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49154A"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4FE9699B" w:rsidR="00056D5F" w:rsidRDefault="000B614C" w:rsidP="006F4F7F">
      <w:pPr>
        <w:spacing w:after="0" w:line="259" w:lineRule="auto"/>
        <w:rPr>
          <w:rFonts w:asciiTheme="minorHAnsi" w:hAnsiTheme="minorHAnsi"/>
          <w:b/>
          <w:sz w:val="24"/>
          <w:szCs w:val="32"/>
        </w:rPr>
      </w:pPr>
      <w:r>
        <w:rPr>
          <w:rFonts w:asciiTheme="minorHAnsi" w:hAnsiTheme="minorHAnsi"/>
          <w:b/>
          <w:sz w:val="24"/>
          <w:szCs w:val="32"/>
        </w:rPr>
        <w:t>June</w:t>
      </w:r>
      <w:r w:rsidR="00782D18">
        <w:rPr>
          <w:rFonts w:asciiTheme="minorHAnsi" w:hAnsiTheme="minorHAnsi"/>
          <w:b/>
          <w:sz w:val="24"/>
          <w:szCs w:val="32"/>
        </w:rPr>
        <w:t xml:space="preserve"> </w:t>
      </w:r>
      <w:r>
        <w:rPr>
          <w:rFonts w:asciiTheme="minorHAnsi" w:hAnsiTheme="minorHAnsi"/>
          <w:b/>
          <w:sz w:val="24"/>
          <w:szCs w:val="32"/>
        </w:rPr>
        <w:t>4</w:t>
      </w:r>
      <w:r w:rsidR="00064CE4">
        <w:rPr>
          <w:rFonts w:asciiTheme="minorHAnsi" w:hAnsiTheme="minorHAnsi"/>
          <w:b/>
          <w:sz w:val="24"/>
          <w:szCs w:val="32"/>
        </w:rPr>
        <w:t>, 202</w:t>
      </w:r>
      <w:r w:rsidR="00273763">
        <w:rPr>
          <w:rFonts w:asciiTheme="minorHAnsi" w:hAnsiTheme="minorHAnsi"/>
          <w:b/>
          <w:sz w:val="24"/>
          <w:szCs w:val="32"/>
        </w:rPr>
        <w:t>5</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49154A"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3E31FC5E"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1B04BD">
        <w:rPr>
          <w:rFonts w:asciiTheme="minorHAnsi" w:hAnsiTheme="minorHAnsi"/>
          <w:sz w:val="24"/>
          <w:szCs w:val="32"/>
        </w:rPr>
        <w:t>8</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D41A320"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DB53B0">
        <w:rPr>
          <w:rFonts w:asciiTheme="minorHAnsi" w:hAnsiTheme="minorHAnsi"/>
          <w:iCs/>
          <w:sz w:val="24"/>
          <w:szCs w:val="32"/>
        </w:rPr>
        <w:t>Alison Schmitke</w:t>
      </w:r>
    </w:p>
    <w:p w14:paraId="2A7CA4CE" w14:textId="444B4ED6" w:rsidR="008C3245" w:rsidRDefault="009452C9" w:rsidP="009452C9">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Announcements</w:t>
      </w:r>
    </w:p>
    <w:p w14:paraId="3B8C832D" w14:textId="64606005" w:rsidR="000B614C" w:rsidRDefault="000B614C" w:rsidP="00CF4B90">
      <w:pPr>
        <w:pStyle w:val="ListParagraph"/>
        <w:numPr>
          <w:ilvl w:val="0"/>
          <w:numId w:val="8"/>
        </w:numPr>
        <w:spacing w:after="0" w:line="259" w:lineRule="auto"/>
        <w:ind w:left="720"/>
        <w:rPr>
          <w:rFonts w:asciiTheme="minorHAnsi" w:hAnsiTheme="minorHAnsi"/>
          <w:iCs/>
          <w:sz w:val="24"/>
          <w:szCs w:val="32"/>
        </w:rPr>
      </w:pPr>
      <w:r>
        <w:rPr>
          <w:rFonts w:asciiTheme="minorHAnsi" w:hAnsiTheme="minorHAnsi"/>
          <w:iCs/>
          <w:sz w:val="24"/>
          <w:szCs w:val="32"/>
        </w:rPr>
        <w:t>Updates: Hispanic Serving Institution (HSI) steering committee; Chris Chavez</w:t>
      </w:r>
    </w:p>
    <w:p w14:paraId="289305B1" w14:textId="31D61942" w:rsidR="00AB05E9" w:rsidRPr="00AB05E9" w:rsidRDefault="00151B59" w:rsidP="00151B59">
      <w:pPr>
        <w:spacing w:after="0" w:line="259" w:lineRule="auto"/>
        <w:ind w:left="1440"/>
        <w:rPr>
          <w:rFonts w:asciiTheme="minorHAnsi" w:hAnsiTheme="minorHAnsi"/>
          <w:iCs/>
          <w:sz w:val="24"/>
          <w:szCs w:val="32"/>
        </w:rPr>
      </w:pPr>
      <w:hyperlink r:id="rId8" w:history="1">
        <w:r w:rsidRPr="00151B59">
          <w:rPr>
            <w:rStyle w:val="Hyperlink"/>
            <w:rFonts w:asciiTheme="minorHAnsi" w:hAnsiTheme="minorHAnsi"/>
            <w:iCs/>
            <w:sz w:val="24"/>
            <w:szCs w:val="32"/>
          </w:rPr>
          <w:t>Report</w:t>
        </w:r>
      </w:hyperlink>
    </w:p>
    <w:p w14:paraId="45CA42E1" w14:textId="657E5B96"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DB53B0">
        <w:rPr>
          <w:rFonts w:asciiTheme="minorHAnsi" w:hAnsiTheme="minorHAnsi"/>
          <w:iCs/>
          <w:sz w:val="24"/>
          <w:szCs w:val="32"/>
        </w:rPr>
        <w:t xml:space="preserve">Taliek </w:t>
      </w:r>
      <w:proofErr w:type="spellStart"/>
      <w:r w:rsidR="00DB53B0">
        <w:rPr>
          <w:rFonts w:asciiTheme="minorHAnsi" w:hAnsiTheme="minorHAnsi"/>
          <w:iCs/>
          <w:sz w:val="24"/>
          <w:szCs w:val="32"/>
        </w:rPr>
        <w:t>Lopez-Duboff</w:t>
      </w:r>
      <w:proofErr w:type="spellEnd"/>
    </w:p>
    <w:p w14:paraId="70FC0DB2" w14:textId="7022DB93" w:rsidR="005C2BA5" w:rsidRDefault="00830DD6"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New </w:t>
      </w:r>
      <w:r w:rsidR="00C9768D">
        <w:rPr>
          <w:rFonts w:asciiTheme="minorHAnsi" w:hAnsiTheme="minorHAnsi"/>
          <w:iCs/>
          <w:sz w:val="24"/>
          <w:szCs w:val="32"/>
        </w:rPr>
        <w:t xml:space="preserve">AY 2025-2026 members have assumed their roles – </w:t>
      </w:r>
      <w:r>
        <w:rPr>
          <w:rFonts w:asciiTheme="minorHAnsi" w:hAnsiTheme="minorHAnsi"/>
          <w:iCs/>
          <w:sz w:val="24"/>
          <w:szCs w:val="32"/>
        </w:rPr>
        <w:t xml:space="preserve">everyone is </w:t>
      </w:r>
      <w:r w:rsidR="00C9768D">
        <w:rPr>
          <w:rFonts w:asciiTheme="minorHAnsi" w:hAnsiTheme="minorHAnsi"/>
          <w:iCs/>
          <w:sz w:val="24"/>
          <w:szCs w:val="32"/>
        </w:rPr>
        <w:t>eager to get to work and have strong visions</w:t>
      </w:r>
    </w:p>
    <w:p w14:paraId="26E55A33" w14:textId="24D1B467" w:rsidR="005C2BA5" w:rsidRDefault="00C9768D"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New ASUO </w:t>
      </w:r>
      <w:proofErr w:type="spellStart"/>
      <w:r>
        <w:rPr>
          <w:rFonts w:asciiTheme="minorHAnsi" w:hAnsiTheme="minorHAnsi"/>
          <w:iCs/>
          <w:sz w:val="24"/>
          <w:szCs w:val="32"/>
        </w:rPr>
        <w:t>pres</w:t>
      </w:r>
      <w:proofErr w:type="spellEnd"/>
      <w:r>
        <w:rPr>
          <w:rFonts w:asciiTheme="minorHAnsi" w:hAnsiTheme="minorHAnsi"/>
          <w:iCs/>
          <w:sz w:val="24"/>
          <w:szCs w:val="32"/>
        </w:rPr>
        <w:t xml:space="preserve"> and student senate president</w:t>
      </w:r>
    </w:p>
    <w:p w14:paraId="2AF1CEDA" w14:textId="42419A81" w:rsidR="00C9768D" w:rsidRDefault="00C9768D"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Taliek </w:t>
      </w:r>
      <w:proofErr w:type="gramStart"/>
      <w:r>
        <w:rPr>
          <w:rFonts w:asciiTheme="minorHAnsi" w:hAnsiTheme="minorHAnsi"/>
          <w:iCs/>
          <w:sz w:val="24"/>
          <w:szCs w:val="32"/>
        </w:rPr>
        <w:t>going</w:t>
      </w:r>
      <w:proofErr w:type="gramEnd"/>
      <w:r>
        <w:rPr>
          <w:rFonts w:asciiTheme="minorHAnsi" w:hAnsiTheme="minorHAnsi"/>
          <w:iCs/>
          <w:sz w:val="24"/>
          <w:szCs w:val="32"/>
        </w:rPr>
        <w:t xml:space="preserve"> to work with </w:t>
      </w:r>
      <w:r w:rsidR="00830DD6">
        <w:rPr>
          <w:rFonts w:asciiTheme="minorHAnsi" w:hAnsiTheme="minorHAnsi"/>
          <w:iCs/>
          <w:sz w:val="24"/>
          <w:szCs w:val="32"/>
        </w:rPr>
        <w:t>new ASUO leadership</w:t>
      </w:r>
      <w:r>
        <w:rPr>
          <w:rFonts w:asciiTheme="minorHAnsi" w:hAnsiTheme="minorHAnsi"/>
          <w:iCs/>
          <w:sz w:val="24"/>
          <w:szCs w:val="32"/>
        </w:rPr>
        <w:t xml:space="preserve"> to get student appointments to senate and committees underway</w:t>
      </w:r>
    </w:p>
    <w:p w14:paraId="63182387" w14:textId="5EB81148" w:rsidR="00C9768D" w:rsidRDefault="00C9768D"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Students may not be aware of how they benefit from UO Senate, but Taliek would like to extend sincere gratitude to those efforts, passion and commitment. </w:t>
      </w:r>
    </w:p>
    <w:p w14:paraId="6A8E6FF5" w14:textId="326992FC" w:rsidR="00C9768D" w:rsidRPr="00064CE4" w:rsidRDefault="00830DD6"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Taliek has been nominated to the UO Board of Trustees and looks </w:t>
      </w:r>
      <w:r w:rsidR="00C9768D">
        <w:rPr>
          <w:rFonts w:asciiTheme="minorHAnsi" w:hAnsiTheme="minorHAnsi"/>
          <w:iCs/>
          <w:sz w:val="24"/>
          <w:szCs w:val="32"/>
        </w:rPr>
        <w:t>forward to our continued collaboration</w:t>
      </w:r>
      <w:r>
        <w:rPr>
          <w:rFonts w:asciiTheme="minorHAnsi" w:hAnsiTheme="minorHAnsi"/>
          <w:iCs/>
          <w:sz w:val="24"/>
          <w:szCs w:val="32"/>
        </w:rPr>
        <w:t xml:space="preserve"> with the UO Senate</w:t>
      </w:r>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179486B1" w14:textId="0AFEA14A" w:rsidR="009452C9" w:rsidRDefault="000B614C" w:rsidP="00064CE4">
      <w:pPr>
        <w:pStyle w:val="ListParagraph"/>
        <w:numPr>
          <w:ilvl w:val="0"/>
          <w:numId w:val="10"/>
        </w:numPr>
        <w:spacing w:after="0" w:line="259" w:lineRule="auto"/>
        <w:rPr>
          <w:rFonts w:asciiTheme="minorHAnsi" w:eastAsiaTheme="minorEastAsia" w:hAnsiTheme="minorHAnsi" w:cs="Arial"/>
          <w:iCs/>
          <w:szCs w:val="24"/>
        </w:rPr>
      </w:pPr>
      <w:r>
        <w:rPr>
          <w:rFonts w:asciiTheme="minorHAnsi" w:eastAsiaTheme="minorEastAsia" w:hAnsiTheme="minorHAnsi" w:cs="Arial"/>
          <w:iCs/>
          <w:szCs w:val="24"/>
        </w:rPr>
        <w:t>May 21, 2025</w:t>
      </w:r>
    </w:p>
    <w:p w14:paraId="0F3E395A" w14:textId="38830784" w:rsidR="00064CE4" w:rsidRDefault="00064CE4" w:rsidP="00056D5F">
      <w:pPr>
        <w:spacing w:after="0" w:line="259" w:lineRule="auto"/>
        <w:rPr>
          <w:rFonts w:asciiTheme="minorHAnsi" w:eastAsiaTheme="minorEastAsia" w:hAnsiTheme="minorHAnsi" w:cs="Arial"/>
          <w:iCs/>
        </w:rPr>
      </w:pPr>
    </w:p>
    <w:p w14:paraId="165FB8A3" w14:textId="062C4151" w:rsidR="00DB69D1" w:rsidRPr="00CF4B90" w:rsidRDefault="00DB69D1" w:rsidP="00056D5F">
      <w:pPr>
        <w:spacing w:after="0" w:line="259" w:lineRule="auto"/>
        <w:rPr>
          <w:rFonts w:asciiTheme="minorHAnsi" w:eastAsiaTheme="minorEastAsia" w:hAnsiTheme="minorHAnsi" w:cs="Arial"/>
          <w:iCs/>
        </w:rPr>
      </w:pPr>
      <w:r>
        <w:rPr>
          <w:rFonts w:asciiTheme="minorHAnsi" w:eastAsiaTheme="minorEastAsia" w:hAnsiTheme="minorHAnsi" w:cs="Arial"/>
          <w:iCs/>
        </w:rPr>
        <w:t>Minutes stand as approved.</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0A5AE15E"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9452C9">
        <w:rPr>
          <w:rFonts w:asciiTheme="minorHAnsi" w:hAnsiTheme="minorHAnsi"/>
          <w:bCs/>
        </w:rPr>
        <w:t>President Karl Scholz</w:t>
      </w:r>
    </w:p>
    <w:p w14:paraId="5DC4F10E" w14:textId="11D39561" w:rsidR="009B02D5" w:rsidRDefault="005864A4"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Thank you to all the senators</w:t>
      </w:r>
      <w:r w:rsidR="00FD6308">
        <w:rPr>
          <w:rFonts w:asciiTheme="minorHAnsi" w:hAnsiTheme="minorHAnsi"/>
          <w:bCs/>
          <w:sz w:val="24"/>
          <w:szCs w:val="24"/>
        </w:rPr>
        <w:t xml:space="preserve"> – shared governance and service on the UO Senate is a</w:t>
      </w:r>
      <w:r>
        <w:rPr>
          <w:rFonts w:asciiTheme="minorHAnsi" w:hAnsiTheme="minorHAnsi"/>
          <w:bCs/>
          <w:sz w:val="24"/>
          <w:szCs w:val="24"/>
        </w:rPr>
        <w:t xml:space="preserve"> very important job. You show great passion and care</w:t>
      </w:r>
      <w:r w:rsidR="00FD6308">
        <w:rPr>
          <w:rFonts w:asciiTheme="minorHAnsi" w:hAnsiTheme="minorHAnsi"/>
          <w:bCs/>
          <w:sz w:val="24"/>
          <w:szCs w:val="24"/>
        </w:rPr>
        <w:t xml:space="preserve">, making </w:t>
      </w:r>
      <w:r>
        <w:rPr>
          <w:rFonts w:asciiTheme="minorHAnsi" w:hAnsiTheme="minorHAnsi"/>
          <w:bCs/>
          <w:sz w:val="24"/>
          <w:szCs w:val="24"/>
        </w:rPr>
        <w:t>the UO what it is. Thanks to Alison Schmitke in her role as senate president this year. Look forward to working with Dyana this next year and our incoming Senate VP.</w:t>
      </w:r>
    </w:p>
    <w:p w14:paraId="485B6FF3" w14:textId="33BE66CB" w:rsidR="005864A4" w:rsidRPr="00FD6308" w:rsidRDefault="005864A4" w:rsidP="00FD6308">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Thanks to everyone for our wonderful commitment to UO and to higher education. Can’t think of any other organization that is organized around the discovery of truth and knowledge – precious responsibility.</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1150F879" w14:textId="77777777" w:rsidR="000B614C" w:rsidRDefault="000B614C" w:rsidP="000B614C">
      <w:pPr>
        <w:numPr>
          <w:ilvl w:val="0"/>
          <w:numId w:val="27"/>
        </w:numPr>
        <w:shd w:val="clear" w:color="auto" w:fill="FFFFFF"/>
        <w:spacing w:after="0" w:line="240" w:lineRule="auto"/>
        <w:rPr>
          <w:rFonts w:asciiTheme="minorHAnsi" w:hAnsiTheme="minorHAnsi" w:cstheme="minorHAnsi"/>
          <w:color w:val="000000"/>
          <w:shd w:val="clear" w:color="auto" w:fill="FFFFFF"/>
        </w:rPr>
      </w:pPr>
      <w:hyperlink r:id="rId9" w:tgtFrame="_blank" w:history="1">
        <w:r w:rsidRPr="000B614C">
          <w:rPr>
            <w:rStyle w:val="Hyperlink"/>
            <w:rFonts w:asciiTheme="minorHAnsi" w:hAnsiTheme="minorHAnsi" w:cstheme="minorHAnsi"/>
            <w:shd w:val="clear" w:color="auto" w:fill="FFFFFF"/>
          </w:rPr>
          <w:t>US24/25-25: Approval of Curriculum Report, Spring 2025</w:t>
        </w:r>
      </w:hyperlink>
      <w:r w:rsidRPr="000B614C">
        <w:rPr>
          <w:rFonts w:asciiTheme="minorHAnsi" w:hAnsiTheme="minorHAnsi" w:cstheme="minorHAnsi"/>
          <w:color w:val="000000"/>
          <w:shd w:val="clear" w:color="auto" w:fill="FFFFFF"/>
        </w:rPr>
        <w:t>; Christian Cherry (Co-Chair of UOCC)</w:t>
      </w:r>
    </w:p>
    <w:p w14:paraId="6F72B88F" w14:textId="77777777" w:rsidR="005864A4" w:rsidRDefault="005864A4" w:rsidP="005864A4">
      <w:pPr>
        <w:shd w:val="clear" w:color="auto" w:fill="FFFFFF"/>
        <w:spacing w:after="0" w:line="240" w:lineRule="auto"/>
        <w:rPr>
          <w:rFonts w:asciiTheme="minorHAnsi" w:hAnsiTheme="minorHAnsi" w:cstheme="minorHAnsi"/>
          <w:color w:val="000000"/>
          <w:shd w:val="clear" w:color="auto" w:fill="FFFFFF"/>
        </w:rPr>
      </w:pPr>
    </w:p>
    <w:p w14:paraId="2CCB091F" w14:textId="4A18CB2F" w:rsidR="005864A4" w:rsidRPr="005864A4" w:rsidRDefault="00DB69D1" w:rsidP="005864A4">
      <w:pPr>
        <w:pStyle w:val="ListParagraph"/>
        <w:numPr>
          <w:ilvl w:val="0"/>
          <w:numId w:val="29"/>
        </w:numPr>
        <w:shd w:val="clear" w:color="auto" w:fill="FFFFFF"/>
        <w:spacing w:after="0" w:line="240" w:lineRule="auto"/>
        <w:rPr>
          <w:rFonts w:asciiTheme="minorHAnsi" w:hAnsiTheme="minorHAnsi" w:cstheme="minorHAnsi"/>
          <w:color w:val="000000"/>
          <w:shd w:val="clear" w:color="auto" w:fill="FFFFFF"/>
        </w:rPr>
      </w:pPr>
      <w:r w:rsidRPr="00DB69D1">
        <w:rPr>
          <w:rFonts w:asciiTheme="minorHAnsi" w:hAnsiTheme="minorHAnsi" w:cstheme="minorHAnsi"/>
          <w:b/>
          <w:bCs/>
          <w:color w:val="000000"/>
          <w:shd w:val="clear" w:color="auto" w:fill="FFFFFF"/>
        </w:rPr>
        <w:t>M/S – motion approved</w:t>
      </w:r>
      <w:r>
        <w:rPr>
          <w:rFonts w:asciiTheme="minorHAnsi" w:hAnsiTheme="minorHAnsi" w:cstheme="minorHAnsi"/>
          <w:color w:val="000000"/>
          <w:shd w:val="clear" w:color="auto" w:fill="FFFFFF"/>
        </w:rPr>
        <w:t xml:space="preserve"> with 30 yeses, 0 no’s, 0 abstentions. </w:t>
      </w:r>
    </w:p>
    <w:p w14:paraId="09388CF1" w14:textId="77777777" w:rsidR="005864A4" w:rsidRPr="000B614C" w:rsidRDefault="005864A4" w:rsidP="005864A4">
      <w:pPr>
        <w:shd w:val="clear" w:color="auto" w:fill="FFFFFF"/>
        <w:spacing w:after="0" w:line="240" w:lineRule="auto"/>
        <w:rPr>
          <w:rFonts w:asciiTheme="minorHAnsi" w:hAnsiTheme="minorHAnsi" w:cstheme="minorHAnsi"/>
          <w:color w:val="000000"/>
          <w:shd w:val="clear" w:color="auto" w:fill="FFFFFF"/>
        </w:rPr>
      </w:pPr>
    </w:p>
    <w:p w14:paraId="6A5901BC" w14:textId="77777777" w:rsidR="000B614C" w:rsidRPr="000B614C" w:rsidRDefault="000B614C" w:rsidP="000B614C">
      <w:pPr>
        <w:numPr>
          <w:ilvl w:val="0"/>
          <w:numId w:val="27"/>
        </w:numPr>
        <w:shd w:val="clear" w:color="auto" w:fill="FFFFFF"/>
        <w:spacing w:after="0" w:line="240" w:lineRule="auto"/>
        <w:rPr>
          <w:rFonts w:asciiTheme="minorHAnsi" w:hAnsiTheme="minorHAnsi" w:cstheme="minorHAnsi"/>
          <w:color w:val="000000"/>
          <w:shd w:val="clear" w:color="auto" w:fill="FFFFFF"/>
        </w:rPr>
      </w:pPr>
      <w:r w:rsidRPr="000B614C">
        <w:rPr>
          <w:rFonts w:asciiTheme="minorHAnsi" w:hAnsiTheme="minorHAnsi" w:cstheme="minorHAnsi"/>
          <w:color w:val="000000"/>
          <w:shd w:val="clear" w:color="auto" w:fill="FFFFFF"/>
        </w:rPr>
        <w:t>Election of new Senate Vice President for AY 2025-2026</w:t>
      </w:r>
    </w:p>
    <w:p w14:paraId="73A489F2" w14:textId="77777777" w:rsidR="000B614C" w:rsidRDefault="000B614C" w:rsidP="000B614C">
      <w:pPr>
        <w:numPr>
          <w:ilvl w:val="1"/>
          <w:numId w:val="27"/>
        </w:numPr>
        <w:shd w:val="clear" w:color="auto" w:fill="FFFFFF"/>
        <w:spacing w:after="0" w:line="240" w:lineRule="auto"/>
        <w:rPr>
          <w:rFonts w:asciiTheme="minorHAnsi" w:hAnsiTheme="minorHAnsi" w:cstheme="minorHAnsi"/>
          <w:color w:val="000000"/>
          <w:shd w:val="clear" w:color="auto" w:fill="FFFFFF"/>
        </w:rPr>
      </w:pPr>
      <w:r w:rsidRPr="000B614C">
        <w:rPr>
          <w:rFonts w:asciiTheme="minorHAnsi" w:hAnsiTheme="minorHAnsi" w:cstheme="minorHAnsi"/>
          <w:color w:val="000000"/>
          <w:shd w:val="clear" w:color="auto" w:fill="FFFFFF"/>
        </w:rPr>
        <w:t>Edward Davis, Earth Sciences - </w:t>
      </w:r>
      <w:hyperlink r:id="rId10" w:tgtFrame="_blank" w:history="1">
        <w:r w:rsidRPr="000B614C">
          <w:rPr>
            <w:rStyle w:val="Hyperlink"/>
            <w:rFonts w:asciiTheme="minorHAnsi" w:hAnsiTheme="minorHAnsi" w:cstheme="minorHAnsi"/>
            <w:shd w:val="clear" w:color="auto" w:fill="FFFFFF"/>
          </w:rPr>
          <w:t>Statement</w:t>
        </w:r>
      </w:hyperlink>
    </w:p>
    <w:p w14:paraId="668EBF6A" w14:textId="77777777" w:rsidR="00FF7D09" w:rsidRPr="00FF7D09" w:rsidRDefault="00FF7D09" w:rsidP="00FF7D09">
      <w:pPr>
        <w:shd w:val="clear" w:color="auto" w:fill="FFFFFF"/>
        <w:spacing w:after="0" w:line="240" w:lineRule="auto"/>
        <w:rPr>
          <w:rFonts w:asciiTheme="minorHAnsi" w:hAnsiTheme="minorHAnsi" w:cstheme="minorHAnsi"/>
          <w:color w:val="000000"/>
          <w:sz w:val="10"/>
          <w:szCs w:val="10"/>
          <w:shd w:val="clear" w:color="auto" w:fill="FFFFFF"/>
        </w:rPr>
      </w:pPr>
    </w:p>
    <w:p w14:paraId="4BEA2BEF" w14:textId="072E8B38" w:rsidR="00FF7D09" w:rsidRDefault="00AA7C46" w:rsidP="00FF7D09">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E</w:t>
      </w:r>
      <w:r w:rsidR="00FF7D09">
        <w:rPr>
          <w:rFonts w:asciiTheme="minorHAnsi" w:hAnsiTheme="minorHAnsi" w:cstheme="minorHAnsi"/>
          <w:color w:val="000000"/>
          <w:shd w:val="clear" w:color="auto" w:fill="FFFFFF"/>
        </w:rPr>
        <w:t>lected with a majority</w:t>
      </w:r>
      <w:r w:rsidR="00F84720">
        <w:rPr>
          <w:rFonts w:asciiTheme="minorHAnsi" w:hAnsiTheme="minorHAnsi" w:cstheme="minorHAnsi"/>
          <w:color w:val="000000"/>
          <w:shd w:val="clear" w:color="auto" w:fill="FFFFFF"/>
        </w:rPr>
        <w:t xml:space="preserve">. </w:t>
      </w:r>
    </w:p>
    <w:p w14:paraId="44DC0540" w14:textId="77777777" w:rsidR="00FF7D09" w:rsidRPr="000B614C" w:rsidRDefault="00FF7D09" w:rsidP="00FF7D09">
      <w:pPr>
        <w:shd w:val="clear" w:color="auto" w:fill="FFFFFF"/>
        <w:spacing w:after="0" w:line="240" w:lineRule="auto"/>
        <w:rPr>
          <w:rFonts w:asciiTheme="minorHAnsi" w:hAnsiTheme="minorHAnsi" w:cstheme="minorHAnsi"/>
          <w:color w:val="000000"/>
          <w:sz w:val="10"/>
          <w:szCs w:val="10"/>
          <w:shd w:val="clear" w:color="auto" w:fill="FFFFFF"/>
        </w:rPr>
      </w:pPr>
    </w:p>
    <w:p w14:paraId="0A4D0466" w14:textId="77777777" w:rsidR="000B614C" w:rsidRPr="000B614C" w:rsidRDefault="000B614C" w:rsidP="000B614C">
      <w:pPr>
        <w:numPr>
          <w:ilvl w:val="0"/>
          <w:numId w:val="27"/>
        </w:numPr>
        <w:shd w:val="clear" w:color="auto" w:fill="FFFFFF"/>
        <w:spacing w:after="0" w:line="240" w:lineRule="auto"/>
        <w:rPr>
          <w:rFonts w:asciiTheme="minorHAnsi" w:hAnsiTheme="minorHAnsi" w:cstheme="minorHAnsi"/>
          <w:color w:val="000000"/>
          <w:shd w:val="clear" w:color="auto" w:fill="FFFFFF"/>
        </w:rPr>
      </w:pPr>
      <w:r w:rsidRPr="000B614C">
        <w:rPr>
          <w:rFonts w:asciiTheme="minorHAnsi" w:hAnsiTheme="minorHAnsi" w:cstheme="minorHAnsi"/>
          <w:color w:val="000000"/>
          <w:shd w:val="clear" w:color="auto" w:fill="FFFFFF"/>
        </w:rPr>
        <w:t>Senate Awards</w:t>
      </w:r>
    </w:p>
    <w:p w14:paraId="47AE7DB8" w14:textId="77777777" w:rsidR="000B614C" w:rsidRPr="000B614C" w:rsidRDefault="000B614C" w:rsidP="000B614C">
      <w:pPr>
        <w:numPr>
          <w:ilvl w:val="1"/>
          <w:numId w:val="27"/>
        </w:numPr>
        <w:shd w:val="clear" w:color="auto" w:fill="FFFFFF"/>
        <w:spacing w:after="0" w:line="240" w:lineRule="auto"/>
        <w:rPr>
          <w:rFonts w:asciiTheme="minorHAnsi" w:hAnsiTheme="minorHAnsi" w:cstheme="minorHAnsi"/>
          <w:color w:val="000000"/>
          <w:shd w:val="clear" w:color="auto" w:fill="FFFFFF"/>
        </w:rPr>
      </w:pPr>
      <w:r w:rsidRPr="000B614C">
        <w:rPr>
          <w:rFonts w:asciiTheme="minorHAnsi" w:hAnsiTheme="minorHAnsi" w:cstheme="minorHAnsi"/>
          <w:color w:val="000000"/>
          <w:shd w:val="clear" w:color="auto" w:fill="FFFFFF"/>
        </w:rPr>
        <w:t>Classified Staff Leadership Award: Annie McVay, SOJC</w:t>
      </w:r>
    </w:p>
    <w:p w14:paraId="0C19CC52" w14:textId="3E0C93EC" w:rsidR="000B614C" w:rsidRPr="000B614C" w:rsidRDefault="000B614C" w:rsidP="000B614C">
      <w:pPr>
        <w:numPr>
          <w:ilvl w:val="2"/>
          <w:numId w:val="27"/>
        </w:numPr>
        <w:shd w:val="clear" w:color="auto" w:fill="FFFFFF"/>
        <w:spacing w:after="0" w:line="240" w:lineRule="auto"/>
        <w:rPr>
          <w:rFonts w:asciiTheme="minorHAnsi" w:hAnsiTheme="minorHAnsi" w:cstheme="minorHAnsi"/>
          <w:color w:val="000000"/>
          <w:shd w:val="clear" w:color="auto" w:fill="FFFFFF"/>
        </w:rPr>
      </w:pPr>
      <w:r w:rsidRPr="000B614C">
        <w:rPr>
          <w:rFonts w:asciiTheme="minorHAnsi" w:hAnsiTheme="minorHAnsi" w:cstheme="minorHAnsi"/>
          <w:color w:val="000000"/>
          <w:shd w:val="clear" w:color="auto" w:fill="FFFFFF"/>
        </w:rPr>
        <w:t xml:space="preserve">Introduction by </w:t>
      </w:r>
      <w:r w:rsidR="00F8442C">
        <w:rPr>
          <w:rFonts w:asciiTheme="minorHAnsi" w:hAnsiTheme="minorHAnsi" w:cstheme="minorHAnsi"/>
          <w:color w:val="000000"/>
          <w:shd w:val="clear" w:color="auto" w:fill="FFFFFF"/>
        </w:rPr>
        <w:t>Therese DeVoe</w:t>
      </w:r>
      <w:r w:rsidRPr="000B614C">
        <w:rPr>
          <w:rFonts w:asciiTheme="minorHAnsi" w:hAnsiTheme="minorHAnsi" w:cstheme="minorHAnsi"/>
          <w:color w:val="000000"/>
          <w:shd w:val="clear" w:color="auto" w:fill="FFFFFF"/>
        </w:rPr>
        <w:t>, SOJC</w:t>
      </w:r>
    </w:p>
    <w:p w14:paraId="54C01C69" w14:textId="77777777" w:rsidR="000B614C" w:rsidRPr="000B614C" w:rsidRDefault="000B614C" w:rsidP="000B614C">
      <w:pPr>
        <w:numPr>
          <w:ilvl w:val="1"/>
          <w:numId w:val="27"/>
        </w:numPr>
        <w:shd w:val="clear" w:color="auto" w:fill="FFFFFF"/>
        <w:spacing w:after="0" w:line="240" w:lineRule="auto"/>
        <w:rPr>
          <w:rFonts w:asciiTheme="minorHAnsi" w:hAnsiTheme="minorHAnsi" w:cstheme="minorHAnsi"/>
          <w:color w:val="000000"/>
          <w:shd w:val="clear" w:color="auto" w:fill="FFFFFF"/>
        </w:rPr>
      </w:pPr>
      <w:r w:rsidRPr="000B614C">
        <w:rPr>
          <w:rFonts w:asciiTheme="minorHAnsi" w:hAnsiTheme="minorHAnsi" w:cstheme="minorHAnsi"/>
          <w:color w:val="000000"/>
          <w:shd w:val="clear" w:color="auto" w:fill="FFFFFF"/>
        </w:rPr>
        <w:t>UO Senate Award for Shared Governance, Transparency, and Trust: Scott Pratt, Philosophy</w:t>
      </w:r>
    </w:p>
    <w:p w14:paraId="690ED1F1" w14:textId="77777777" w:rsidR="000B614C" w:rsidRPr="000B614C" w:rsidRDefault="000B614C" w:rsidP="000B614C">
      <w:pPr>
        <w:numPr>
          <w:ilvl w:val="2"/>
          <w:numId w:val="27"/>
        </w:numPr>
        <w:shd w:val="clear" w:color="auto" w:fill="FFFFFF"/>
        <w:spacing w:after="0" w:line="240" w:lineRule="auto"/>
        <w:rPr>
          <w:rFonts w:asciiTheme="minorHAnsi" w:hAnsiTheme="minorHAnsi" w:cstheme="minorHAnsi"/>
          <w:color w:val="000000"/>
          <w:shd w:val="clear" w:color="auto" w:fill="FFFFFF"/>
        </w:rPr>
      </w:pPr>
      <w:r w:rsidRPr="000B614C">
        <w:rPr>
          <w:rFonts w:asciiTheme="minorHAnsi" w:hAnsiTheme="minorHAnsi" w:cstheme="minorHAnsi"/>
          <w:color w:val="000000"/>
          <w:shd w:val="clear" w:color="auto" w:fill="FFFFFF"/>
        </w:rPr>
        <w:t>Introduction by Erin McKenna, Philosophy</w:t>
      </w:r>
    </w:p>
    <w:p w14:paraId="7898F6AB" w14:textId="77777777" w:rsidR="000B614C" w:rsidRPr="000B614C" w:rsidRDefault="000B614C" w:rsidP="000B614C">
      <w:pPr>
        <w:numPr>
          <w:ilvl w:val="1"/>
          <w:numId w:val="27"/>
        </w:numPr>
        <w:shd w:val="clear" w:color="auto" w:fill="FFFFFF"/>
        <w:spacing w:after="0" w:line="240" w:lineRule="auto"/>
        <w:rPr>
          <w:rFonts w:asciiTheme="minorHAnsi" w:hAnsiTheme="minorHAnsi" w:cstheme="minorHAnsi"/>
          <w:color w:val="000000"/>
          <w:shd w:val="clear" w:color="auto" w:fill="FFFFFF"/>
        </w:rPr>
      </w:pPr>
      <w:r w:rsidRPr="000B614C">
        <w:rPr>
          <w:rFonts w:asciiTheme="minorHAnsi" w:hAnsiTheme="minorHAnsi" w:cstheme="minorHAnsi"/>
          <w:color w:val="000000"/>
          <w:shd w:val="clear" w:color="auto" w:fill="FFFFFF"/>
        </w:rPr>
        <w:t>Leadership and Service Award for Officers of Administration: Sierra Dawson</w:t>
      </w:r>
    </w:p>
    <w:p w14:paraId="1F3C0272" w14:textId="77777777" w:rsidR="000B614C" w:rsidRPr="000B614C" w:rsidRDefault="000B614C" w:rsidP="000B614C">
      <w:pPr>
        <w:numPr>
          <w:ilvl w:val="2"/>
          <w:numId w:val="27"/>
        </w:numPr>
        <w:shd w:val="clear" w:color="auto" w:fill="FFFFFF"/>
        <w:spacing w:after="0" w:line="240" w:lineRule="auto"/>
        <w:rPr>
          <w:rFonts w:asciiTheme="minorHAnsi" w:hAnsiTheme="minorHAnsi" w:cstheme="minorHAnsi"/>
          <w:color w:val="000000"/>
          <w:shd w:val="clear" w:color="auto" w:fill="FFFFFF"/>
        </w:rPr>
      </w:pPr>
      <w:r w:rsidRPr="000B614C">
        <w:rPr>
          <w:rFonts w:asciiTheme="minorHAnsi" w:hAnsiTheme="minorHAnsi" w:cstheme="minorHAnsi"/>
          <w:color w:val="000000"/>
          <w:shd w:val="clear" w:color="auto" w:fill="FFFFFF"/>
        </w:rPr>
        <w:t>Introduction by Jennifer Espinola, Law School</w:t>
      </w:r>
    </w:p>
    <w:p w14:paraId="5C36A0DC" w14:textId="77777777" w:rsidR="000B614C" w:rsidRPr="000B614C" w:rsidRDefault="000B614C" w:rsidP="000B614C">
      <w:pPr>
        <w:numPr>
          <w:ilvl w:val="1"/>
          <w:numId w:val="27"/>
        </w:numPr>
        <w:shd w:val="clear" w:color="auto" w:fill="FFFFFF"/>
        <w:spacing w:after="0" w:line="240" w:lineRule="auto"/>
        <w:rPr>
          <w:rFonts w:asciiTheme="minorHAnsi" w:hAnsiTheme="minorHAnsi" w:cstheme="minorHAnsi"/>
          <w:color w:val="000000"/>
          <w:shd w:val="clear" w:color="auto" w:fill="FFFFFF"/>
        </w:rPr>
      </w:pPr>
      <w:r w:rsidRPr="000B614C">
        <w:rPr>
          <w:rFonts w:asciiTheme="minorHAnsi" w:hAnsiTheme="minorHAnsi" w:cstheme="minorHAnsi"/>
          <w:color w:val="000000"/>
          <w:shd w:val="clear" w:color="auto" w:fill="FFFFFF"/>
        </w:rPr>
        <w:t>Wayne T. Westling Award: Harinder Khalsa, Romance Languages</w:t>
      </w:r>
    </w:p>
    <w:p w14:paraId="36C602C5" w14:textId="77777777" w:rsidR="000B614C" w:rsidRPr="000B614C" w:rsidRDefault="000B614C" w:rsidP="000B614C">
      <w:pPr>
        <w:numPr>
          <w:ilvl w:val="2"/>
          <w:numId w:val="27"/>
        </w:numPr>
        <w:shd w:val="clear" w:color="auto" w:fill="FFFFFF"/>
        <w:spacing w:after="0" w:line="240" w:lineRule="auto"/>
        <w:rPr>
          <w:rFonts w:asciiTheme="minorHAnsi" w:hAnsiTheme="minorHAnsi" w:cstheme="minorHAnsi"/>
          <w:color w:val="000000"/>
          <w:shd w:val="clear" w:color="auto" w:fill="FFFFFF"/>
        </w:rPr>
      </w:pPr>
      <w:r w:rsidRPr="000B614C">
        <w:rPr>
          <w:rFonts w:asciiTheme="minorHAnsi" w:hAnsiTheme="minorHAnsi" w:cstheme="minorHAnsi"/>
          <w:color w:val="000000"/>
          <w:shd w:val="clear" w:color="auto" w:fill="FFFFFF"/>
        </w:rPr>
        <w:t>Introduction by Alison Schmitke, Senate President</w:t>
      </w:r>
    </w:p>
    <w:p w14:paraId="65651A27" w14:textId="77777777" w:rsidR="000B614C" w:rsidRPr="000B614C" w:rsidRDefault="000B614C" w:rsidP="000B614C">
      <w:pPr>
        <w:numPr>
          <w:ilvl w:val="1"/>
          <w:numId w:val="27"/>
        </w:numPr>
        <w:shd w:val="clear" w:color="auto" w:fill="FFFFFF"/>
        <w:spacing w:after="0" w:line="240" w:lineRule="auto"/>
        <w:rPr>
          <w:rFonts w:asciiTheme="minorHAnsi" w:hAnsiTheme="minorHAnsi" w:cstheme="minorHAnsi"/>
          <w:color w:val="000000"/>
          <w:shd w:val="clear" w:color="auto" w:fill="FFFFFF"/>
        </w:rPr>
      </w:pPr>
      <w:r w:rsidRPr="000B614C">
        <w:rPr>
          <w:rFonts w:asciiTheme="minorHAnsi" w:hAnsiTheme="minorHAnsi" w:cstheme="minorHAnsi"/>
          <w:color w:val="000000"/>
          <w:shd w:val="clear" w:color="auto" w:fill="FFFFFF"/>
        </w:rPr>
        <w:t xml:space="preserve">NEW </w:t>
      </w:r>
      <w:proofErr w:type="spellStart"/>
      <w:r w:rsidRPr="000B614C">
        <w:rPr>
          <w:rFonts w:asciiTheme="minorHAnsi" w:hAnsiTheme="minorHAnsi" w:cstheme="minorHAnsi"/>
          <w:color w:val="000000"/>
          <w:shd w:val="clear" w:color="auto" w:fill="FFFFFF"/>
        </w:rPr>
        <w:t>Lyllye</w:t>
      </w:r>
      <w:proofErr w:type="spellEnd"/>
      <w:r w:rsidRPr="000B614C">
        <w:rPr>
          <w:rFonts w:asciiTheme="minorHAnsi" w:hAnsiTheme="minorHAnsi" w:cstheme="minorHAnsi"/>
          <w:color w:val="000000"/>
          <w:shd w:val="clear" w:color="auto" w:fill="FFFFFF"/>
        </w:rPr>
        <w:t xml:space="preserve"> Reynolds-Parker Award for Student Mentoring and Support: Dr. Cecile Gadson, University Health Services - Counseling Services</w:t>
      </w:r>
    </w:p>
    <w:p w14:paraId="72A93B28" w14:textId="77777777" w:rsidR="000B614C" w:rsidRPr="000B614C" w:rsidRDefault="000B614C" w:rsidP="000B614C">
      <w:pPr>
        <w:numPr>
          <w:ilvl w:val="2"/>
          <w:numId w:val="27"/>
        </w:numPr>
        <w:shd w:val="clear" w:color="auto" w:fill="FFFFFF"/>
        <w:spacing w:after="0" w:line="240" w:lineRule="auto"/>
        <w:rPr>
          <w:rFonts w:asciiTheme="minorHAnsi" w:hAnsiTheme="minorHAnsi" w:cstheme="minorHAnsi"/>
          <w:color w:val="000000"/>
          <w:shd w:val="clear" w:color="auto" w:fill="FFFFFF"/>
        </w:rPr>
      </w:pPr>
      <w:r w:rsidRPr="000B614C">
        <w:rPr>
          <w:rFonts w:asciiTheme="minorHAnsi" w:hAnsiTheme="minorHAnsi" w:cstheme="minorHAnsi"/>
          <w:color w:val="000000"/>
          <w:shd w:val="clear" w:color="auto" w:fill="FFFFFF"/>
        </w:rPr>
        <w:t>Introduction by Eric Garcia, University Health Services - Counseling Services</w:t>
      </w:r>
    </w:p>
    <w:p w14:paraId="775D30DF" w14:textId="77777777" w:rsidR="00031AA5" w:rsidRPr="00723637" w:rsidRDefault="00031AA5"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2E6DDF2F" w14:textId="17B2A044" w:rsidR="00DB53B0" w:rsidRPr="00E76D9C"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r w:rsidR="000B614C">
        <w:rPr>
          <w:rFonts w:asciiTheme="minorHAnsi" w:hAnsiTheme="minorHAnsi"/>
          <w:bCs/>
        </w:rPr>
        <w:t>None</w:t>
      </w: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3ABB1929" w:rsidR="00D137F0"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p>
    <w:p w14:paraId="26169C61" w14:textId="77777777" w:rsidR="000B614C" w:rsidRPr="000B614C" w:rsidRDefault="000B614C" w:rsidP="00D137F0">
      <w:pPr>
        <w:spacing w:after="0" w:line="259" w:lineRule="auto"/>
        <w:rPr>
          <w:rFonts w:asciiTheme="minorHAnsi" w:hAnsiTheme="minorHAnsi"/>
          <w:bCs/>
          <w:sz w:val="10"/>
          <w:szCs w:val="10"/>
        </w:rPr>
      </w:pPr>
    </w:p>
    <w:p w14:paraId="557CF578" w14:textId="77777777" w:rsidR="000B614C" w:rsidRPr="000B614C" w:rsidRDefault="000B614C" w:rsidP="000B614C">
      <w:pPr>
        <w:numPr>
          <w:ilvl w:val="0"/>
          <w:numId w:val="28"/>
        </w:numPr>
        <w:spacing w:after="0" w:line="259" w:lineRule="auto"/>
        <w:rPr>
          <w:rFonts w:asciiTheme="minorHAnsi" w:hAnsiTheme="minorHAnsi"/>
          <w:bCs/>
        </w:rPr>
      </w:pPr>
      <w:r w:rsidRPr="000B614C">
        <w:rPr>
          <w:rFonts w:asciiTheme="minorHAnsi" w:hAnsiTheme="minorHAnsi"/>
          <w:bCs/>
        </w:rPr>
        <w:t>Passing of the gavel to new Senate President Dyana Mason</w:t>
      </w:r>
    </w:p>
    <w:p w14:paraId="35E1DD54" w14:textId="77777777" w:rsidR="000B614C" w:rsidRPr="000B614C" w:rsidRDefault="000B614C" w:rsidP="000B614C">
      <w:pPr>
        <w:spacing w:after="0" w:line="259" w:lineRule="auto"/>
        <w:rPr>
          <w:rFonts w:asciiTheme="minorHAnsi" w:hAnsiTheme="minorHAnsi"/>
          <w:bCs/>
        </w:rPr>
      </w:pPr>
      <w:r w:rsidRPr="000B614C">
        <w:rPr>
          <w:rFonts w:asciiTheme="minorHAnsi" w:hAnsiTheme="minorHAnsi"/>
          <w:bCs/>
        </w:rPr>
        <w:t>***Immediately followed by small reception to honor Senate awardees - same location</w:t>
      </w:r>
    </w:p>
    <w:p w14:paraId="7E5CC991" w14:textId="77777777" w:rsidR="000B614C" w:rsidRPr="000B614C" w:rsidRDefault="000B614C" w:rsidP="00D137F0">
      <w:pPr>
        <w:spacing w:after="0" w:line="259" w:lineRule="auto"/>
        <w:rPr>
          <w:rFonts w:asciiTheme="minorHAnsi" w:hAnsiTheme="minorHAnsi"/>
          <w:bCs/>
          <w:sz w:val="10"/>
          <w:szCs w:val="10"/>
        </w:rPr>
      </w:pPr>
    </w:p>
    <w:p w14:paraId="2C829403" w14:textId="5D7852F2"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w:t>
      </w:r>
      <w:r w:rsidR="00085241">
        <w:rPr>
          <w:rFonts w:asciiTheme="minorHAnsi" w:hAnsiTheme="minorHAnsi"/>
          <w:sz w:val="24"/>
          <w:szCs w:val="32"/>
        </w:rPr>
        <w:t>40</w:t>
      </w:r>
      <w:r>
        <w:rPr>
          <w:rFonts w:asciiTheme="minorHAnsi" w:hAnsiTheme="minorHAnsi"/>
          <w:sz w:val="24"/>
          <w:szCs w:val="32"/>
        </w:rPr>
        <w:t xml:space="preserve"> P.M.</w:t>
      </w:r>
      <w:r w:rsidRPr="00642428">
        <w:rPr>
          <w:rFonts w:asciiTheme="minorHAnsi" w:hAnsiTheme="minorHAnsi"/>
        </w:rPr>
        <w:t xml:space="preserve"> </w:t>
      </w:r>
      <w:r w:rsidR="0049154A">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5538DB38" w14:textId="281DD8F7" w:rsid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Alison</w:t>
      </w:r>
      <w:r w:rsidR="00DB53B0">
        <w:rPr>
          <w:rFonts w:asciiTheme="minorHAnsi" w:eastAsiaTheme="minorEastAsia" w:hAnsiTheme="minorHAnsi" w:cstheme="minorHAnsi"/>
          <w:bCs/>
          <w:sz w:val="24"/>
          <w:szCs w:val="24"/>
        </w:rPr>
        <w:t xml:space="preserve"> Schmitke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Dyana Mason (Senate Vice President),</w:t>
      </w:r>
      <w:r w:rsidR="00F13461">
        <w:rPr>
          <w:rFonts w:asciiTheme="minorHAnsi" w:eastAsiaTheme="minorEastAsia" w:hAnsiTheme="minorHAnsi" w:cstheme="minorHAnsi"/>
          <w:bCs/>
          <w:sz w:val="24"/>
          <w:szCs w:val="24"/>
        </w:rPr>
        <w:t xml:space="preserve"> </w:t>
      </w:r>
      <w:r w:rsidR="001A238F">
        <w:rPr>
          <w:rFonts w:asciiTheme="minorHAnsi" w:eastAsiaTheme="minorEastAsia" w:hAnsiTheme="minorHAnsi" w:cstheme="minorHAnsi"/>
          <w:bCs/>
          <w:sz w:val="24"/>
          <w:szCs w:val="24"/>
        </w:rPr>
        <w:t xml:space="preserve">Jerry Rosiek, Kersey Bars, Taliek </w:t>
      </w:r>
      <w:proofErr w:type="spellStart"/>
      <w:r w:rsidR="001A238F">
        <w:rPr>
          <w:rFonts w:asciiTheme="minorHAnsi" w:eastAsiaTheme="minorEastAsia" w:hAnsiTheme="minorHAnsi" w:cstheme="minorHAnsi"/>
          <w:bCs/>
          <w:sz w:val="24"/>
          <w:szCs w:val="24"/>
        </w:rPr>
        <w:t>Lopez-Duboff</w:t>
      </w:r>
      <w:proofErr w:type="spellEnd"/>
      <w:r w:rsidR="001A238F">
        <w:rPr>
          <w:rFonts w:asciiTheme="minorHAnsi" w:eastAsiaTheme="minorEastAsia" w:hAnsiTheme="minorHAnsi" w:cstheme="minorHAnsi"/>
          <w:bCs/>
          <w:sz w:val="24"/>
          <w:szCs w:val="24"/>
        </w:rPr>
        <w:t xml:space="preserve">, Pedro Garcia-Caro, Andrew Ducharme, Erica Bornstein, David Cosottile, Harinder Khalsa, Erin McKenna, Kate Mills, Katherine Donaldson, Eren Cil, Eric Corwin, Melynda Casement, Jimmy Howard, Micah Warren, John Arndt, Yoav Dubinsky, </w:t>
      </w:r>
      <w:r w:rsidR="0068174C">
        <w:rPr>
          <w:rFonts w:asciiTheme="minorHAnsi" w:eastAsiaTheme="minorEastAsia" w:hAnsiTheme="minorHAnsi" w:cstheme="minorHAnsi"/>
          <w:bCs/>
          <w:sz w:val="24"/>
          <w:szCs w:val="24"/>
        </w:rPr>
        <w:t xml:space="preserve">Bob Choquette, Chiara Gasparini, Daniel Dugger, Barbara Mossberg, Edward Davis, Jane Cramer, Jay Butler, Beth Harn, </w:t>
      </w:r>
      <w:r w:rsidR="00E81F11">
        <w:rPr>
          <w:rFonts w:asciiTheme="minorHAnsi" w:eastAsiaTheme="minorEastAsia" w:hAnsiTheme="minorHAnsi" w:cstheme="minorHAnsi"/>
          <w:bCs/>
          <w:sz w:val="24"/>
          <w:szCs w:val="24"/>
        </w:rPr>
        <w:t>Andy Winden, Bella Esbeck, Barbara Mossberg, Edward Davis, Eren Cil, Erin Beck, Jamie Dillon, Jiabin Wu, Liz Sgro, Norma Kehdi, Rachel DiNitto, Raoul Lievanos, Won Kim.</w:t>
      </w:r>
    </w:p>
    <w:p w14:paraId="72D7747A" w14:textId="77777777" w:rsidR="0068174C" w:rsidRPr="00273763" w:rsidRDefault="0068174C" w:rsidP="001D6848">
      <w:pPr>
        <w:spacing w:before="100" w:beforeAutospacing="1" w:after="0" w:line="240" w:lineRule="auto"/>
        <w:rPr>
          <w:rFonts w:asciiTheme="minorHAnsi" w:eastAsiaTheme="minorEastAsia" w:hAnsiTheme="minorHAnsi" w:cstheme="minorHAnsi"/>
          <w:bCs/>
          <w:sz w:val="24"/>
          <w:szCs w:val="24"/>
        </w:rPr>
      </w:pP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lastRenderedPageBreak/>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B16AE2E" w14:textId="3472BEE2" w:rsidR="001D6848" w:rsidRPr="001A238F"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1A238F">
        <w:rPr>
          <w:rFonts w:asciiTheme="minorHAnsi" w:eastAsiaTheme="minorEastAsia" w:hAnsiTheme="minorHAnsi" w:cstheme="minorHAnsi"/>
          <w:bCs/>
          <w:sz w:val="24"/>
          <w:szCs w:val="24"/>
        </w:rPr>
        <w:t>Alison Gash</w:t>
      </w:r>
      <w:r w:rsidR="00F8442C">
        <w:rPr>
          <w:rFonts w:asciiTheme="minorHAnsi" w:eastAsiaTheme="minorEastAsia" w:hAnsiTheme="minorHAnsi" w:cstheme="minorHAnsi"/>
          <w:bCs/>
          <w:sz w:val="24"/>
          <w:szCs w:val="24"/>
        </w:rPr>
        <w:t xml:space="preserve">, Annie McVay, Karl Scholz (University President), Dr. Cecile Gadson, Scott Pratt, Sierra Dawson, Jennifer Espinola, Therese DeVoe, Eric Garcia, Ron Bramhall, Christian Cherry, </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3D183F40" w:rsidR="00642428" w:rsidRDefault="00642428" w:rsidP="00056D5F">
    <w:pPr>
      <w:pStyle w:val="Footer"/>
      <w:jc w:val="right"/>
    </w:pPr>
    <w:r>
      <w:rPr>
        <w:i/>
      </w:rPr>
      <w:t>University Senate 20</w:t>
    </w:r>
    <w:r w:rsidR="00393932">
      <w:rPr>
        <w:i/>
      </w:rPr>
      <w:t>2</w:t>
    </w:r>
    <w:r w:rsidR="0049154A">
      <w:rPr>
        <w:i/>
      </w:rPr>
      <w:t>5</w:t>
    </w:r>
    <w:r>
      <w:rPr>
        <w:i/>
      </w:rPr>
      <w:t>-202</w:t>
    </w:r>
    <w:r w:rsidR="0049154A">
      <w:rPr>
        <w:i/>
      </w:rPr>
      <w:t>6</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84129"/>
    <w:multiLevelType w:val="hybridMultilevel"/>
    <w:tmpl w:val="417A4B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B37762"/>
    <w:multiLevelType w:val="multilevel"/>
    <w:tmpl w:val="8C00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6545E6"/>
    <w:multiLevelType w:val="multilevel"/>
    <w:tmpl w:val="A7760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22"/>
  </w:num>
  <w:num w:numId="2" w16cid:durableId="1116679043">
    <w:abstractNumId w:val="11"/>
  </w:num>
  <w:num w:numId="3" w16cid:durableId="1370959193">
    <w:abstractNumId w:val="27"/>
  </w:num>
  <w:num w:numId="4" w16cid:durableId="1177385336">
    <w:abstractNumId w:val="8"/>
  </w:num>
  <w:num w:numId="5" w16cid:durableId="716588768">
    <w:abstractNumId w:val="20"/>
  </w:num>
  <w:num w:numId="6" w16cid:durableId="433088314">
    <w:abstractNumId w:val="4"/>
  </w:num>
  <w:num w:numId="7" w16cid:durableId="927039181">
    <w:abstractNumId w:val="18"/>
  </w:num>
  <w:num w:numId="8" w16cid:durableId="295528309">
    <w:abstractNumId w:val="19"/>
  </w:num>
  <w:num w:numId="9" w16cid:durableId="1393456827">
    <w:abstractNumId w:val="15"/>
  </w:num>
  <w:num w:numId="10" w16cid:durableId="1440640501">
    <w:abstractNumId w:val="9"/>
  </w:num>
  <w:num w:numId="11" w16cid:durableId="2087922456">
    <w:abstractNumId w:val="7"/>
  </w:num>
  <w:num w:numId="12" w16cid:durableId="1100561608">
    <w:abstractNumId w:val="28"/>
  </w:num>
  <w:num w:numId="13" w16cid:durableId="1713650443">
    <w:abstractNumId w:val="14"/>
  </w:num>
  <w:num w:numId="14" w16cid:durableId="1087732531">
    <w:abstractNumId w:val="0"/>
  </w:num>
  <w:num w:numId="15" w16cid:durableId="1554732880">
    <w:abstractNumId w:val="6"/>
  </w:num>
  <w:num w:numId="16" w16cid:durableId="2077778638">
    <w:abstractNumId w:val="5"/>
  </w:num>
  <w:num w:numId="17" w16cid:durableId="1507860052">
    <w:abstractNumId w:val="3"/>
  </w:num>
  <w:num w:numId="18" w16cid:durableId="1045134788">
    <w:abstractNumId w:val="24"/>
  </w:num>
  <w:num w:numId="19" w16cid:durableId="1375303835">
    <w:abstractNumId w:val="25"/>
  </w:num>
  <w:num w:numId="20" w16cid:durableId="1382174770">
    <w:abstractNumId w:val="23"/>
  </w:num>
  <w:num w:numId="21" w16cid:durableId="1363626892">
    <w:abstractNumId w:val="1"/>
  </w:num>
  <w:num w:numId="22" w16cid:durableId="499202265">
    <w:abstractNumId w:val="2"/>
  </w:num>
  <w:num w:numId="23" w16cid:durableId="1447119033">
    <w:abstractNumId w:val="10"/>
  </w:num>
  <w:num w:numId="24" w16cid:durableId="2099598240">
    <w:abstractNumId w:val="26"/>
  </w:num>
  <w:num w:numId="25" w16cid:durableId="1668941927">
    <w:abstractNumId w:val="12"/>
  </w:num>
  <w:num w:numId="26" w16cid:durableId="1563714471">
    <w:abstractNumId w:val="13"/>
  </w:num>
  <w:num w:numId="27" w16cid:durableId="710031759">
    <w:abstractNumId w:val="21"/>
  </w:num>
  <w:num w:numId="28" w16cid:durableId="1589924046">
    <w:abstractNumId w:val="17"/>
  </w:num>
  <w:num w:numId="29" w16cid:durableId="15307974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3169"/>
    <w:rsid w:val="00056D5F"/>
    <w:rsid w:val="00064CE4"/>
    <w:rsid w:val="00085241"/>
    <w:rsid w:val="000B614C"/>
    <w:rsid w:val="00103618"/>
    <w:rsid w:val="00105F2F"/>
    <w:rsid w:val="001130EF"/>
    <w:rsid w:val="00151B59"/>
    <w:rsid w:val="001A238F"/>
    <w:rsid w:val="001B04BD"/>
    <w:rsid w:val="001D6848"/>
    <w:rsid w:val="00273763"/>
    <w:rsid w:val="002A4316"/>
    <w:rsid w:val="00347A74"/>
    <w:rsid w:val="0037434C"/>
    <w:rsid w:val="00393932"/>
    <w:rsid w:val="003B31B8"/>
    <w:rsid w:val="003E3540"/>
    <w:rsid w:val="003E789D"/>
    <w:rsid w:val="003F0B53"/>
    <w:rsid w:val="003F4E90"/>
    <w:rsid w:val="003F7D02"/>
    <w:rsid w:val="004216D2"/>
    <w:rsid w:val="0043139A"/>
    <w:rsid w:val="004676F4"/>
    <w:rsid w:val="0048127F"/>
    <w:rsid w:val="0049154A"/>
    <w:rsid w:val="00497BC7"/>
    <w:rsid w:val="004C2973"/>
    <w:rsid w:val="004C4DA0"/>
    <w:rsid w:val="004E5BDD"/>
    <w:rsid w:val="005864A4"/>
    <w:rsid w:val="005C2BA5"/>
    <w:rsid w:val="005E173F"/>
    <w:rsid w:val="006003C3"/>
    <w:rsid w:val="00605787"/>
    <w:rsid w:val="00642428"/>
    <w:rsid w:val="006652CF"/>
    <w:rsid w:val="0068174C"/>
    <w:rsid w:val="0068683C"/>
    <w:rsid w:val="006F4F7F"/>
    <w:rsid w:val="00723637"/>
    <w:rsid w:val="00782D18"/>
    <w:rsid w:val="008263EF"/>
    <w:rsid w:val="00830DD6"/>
    <w:rsid w:val="00847956"/>
    <w:rsid w:val="008C3245"/>
    <w:rsid w:val="00933859"/>
    <w:rsid w:val="009452C9"/>
    <w:rsid w:val="009B02D5"/>
    <w:rsid w:val="009B140E"/>
    <w:rsid w:val="00A206B8"/>
    <w:rsid w:val="00A3415E"/>
    <w:rsid w:val="00AA7C46"/>
    <w:rsid w:val="00AB05E9"/>
    <w:rsid w:val="00AE3FE1"/>
    <w:rsid w:val="00BB6434"/>
    <w:rsid w:val="00BC7229"/>
    <w:rsid w:val="00C12E99"/>
    <w:rsid w:val="00C33497"/>
    <w:rsid w:val="00C778A4"/>
    <w:rsid w:val="00C9768D"/>
    <w:rsid w:val="00CF4B90"/>
    <w:rsid w:val="00D137F0"/>
    <w:rsid w:val="00D41CBF"/>
    <w:rsid w:val="00D42E80"/>
    <w:rsid w:val="00D73F8F"/>
    <w:rsid w:val="00D74CDA"/>
    <w:rsid w:val="00DB53B0"/>
    <w:rsid w:val="00DB69D1"/>
    <w:rsid w:val="00DC5675"/>
    <w:rsid w:val="00DD1F96"/>
    <w:rsid w:val="00DF5CC9"/>
    <w:rsid w:val="00E5150E"/>
    <w:rsid w:val="00E76D9C"/>
    <w:rsid w:val="00E81F11"/>
    <w:rsid w:val="00EA1A77"/>
    <w:rsid w:val="00F13461"/>
    <w:rsid w:val="00F552A3"/>
    <w:rsid w:val="00F717B1"/>
    <w:rsid w:val="00F8442C"/>
    <w:rsid w:val="00F84720"/>
    <w:rsid w:val="00FB4DE8"/>
    <w:rsid w:val="00FD6308"/>
    <w:rsid w:val="00FF3EBE"/>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1627">
      <w:bodyDiv w:val="1"/>
      <w:marLeft w:val="0"/>
      <w:marRight w:val="0"/>
      <w:marTop w:val="0"/>
      <w:marBottom w:val="0"/>
      <w:divBdr>
        <w:top w:val="none" w:sz="0" w:space="0" w:color="auto"/>
        <w:left w:val="none" w:sz="0" w:space="0" w:color="auto"/>
        <w:bottom w:val="none" w:sz="0" w:space="0" w:color="auto"/>
        <w:right w:val="none" w:sz="0" w:space="0" w:color="auto"/>
      </w:divBdr>
    </w:div>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26014314">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172782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220070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5-10/Hispanic%20Serving%20Institution_Report_June%202025%2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nate.uoregon.edu/sites/default/files/2025-06/Edward%20Davis%20Senate%20VP%20Candidate%20Statement.pdf" TargetMode="External"/><Relationship Id="rId4" Type="http://schemas.openxmlformats.org/officeDocument/2006/relationships/settings" Target="settings.xml"/><Relationship Id="rId9" Type="http://schemas.openxmlformats.org/officeDocument/2006/relationships/hyperlink" Target="https://senate.uoregon.edu/senate-motions/us2425-25-approval-curriculum-report-spring-202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612</Words>
  <Characters>3446</Characters>
  <Application>Microsoft Office Word</Application>
  <DocSecurity>0</DocSecurity>
  <Lines>107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15</cp:revision>
  <cp:lastPrinted>2025-10-07T21:07:00Z</cp:lastPrinted>
  <dcterms:created xsi:type="dcterms:W3CDTF">2025-06-04T21:53:00Z</dcterms:created>
  <dcterms:modified xsi:type="dcterms:W3CDTF">2025-10-07T21:11:00Z</dcterms:modified>
</cp:coreProperties>
</file>