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16934" w14:textId="77777777" w:rsidR="00056D5F" w:rsidRDefault="00942364"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0762DF5F" w:rsidR="00056D5F" w:rsidRDefault="00782D18" w:rsidP="006F4F7F">
      <w:pPr>
        <w:spacing w:after="0" w:line="259" w:lineRule="auto"/>
        <w:rPr>
          <w:rFonts w:asciiTheme="minorHAnsi" w:hAnsiTheme="minorHAnsi"/>
          <w:b/>
          <w:sz w:val="24"/>
          <w:szCs w:val="32"/>
        </w:rPr>
      </w:pPr>
      <w:r>
        <w:rPr>
          <w:rFonts w:asciiTheme="minorHAnsi" w:hAnsiTheme="minorHAnsi"/>
          <w:b/>
          <w:sz w:val="24"/>
          <w:szCs w:val="32"/>
        </w:rPr>
        <w:t xml:space="preserve">October </w:t>
      </w:r>
      <w:r w:rsidR="00DB53B0">
        <w:rPr>
          <w:rFonts w:asciiTheme="minorHAnsi" w:hAnsiTheme="minorHAnsi"/>
          <w:b/>
          <w:sz w:val="24"/>
          <w:szCs w:val="32"/>
        </w:rPr>
        <w:t>30</w:t>
      </w:r>
      <w:r w:rsidR="00064CE4">
        <w:rPr>
          <w:rFonts w:asciiTheme="minorHAnsi" w:hAnsiTheme="minorHAnsi"/>
          <w:b/>
          <w:sz w:val="24"/>
          <w:szCs w:val="32"/>
        </w:rPr>
        <w:t>, 202</w:t>
      </w:r>
      <w:r w:rsidR="00EA1A77">
        <w:rPr>
          <w:rFonts w:asciiTheme="minorHAnsi" w:hAnsiTheme="minorHAnsi"/>
          <w:b/>
          <w:sz w:val="24"/>
          <w:szCs w:val="32"/>
        </w:rPr>
        <w:t>4</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942364"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234FAD30"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064CE4">
        <w:rPr>
          <w:rFonts w:asciiTheme="minorHAnsi" w:hAnsiTheme="minorHAnsi"/>
          <w:sz w:val="24"/>
          <w:szCs w:val="32"/>
        </w:rPr>
        <w:t>4</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D41A320"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DB53B0">
        <w:rPr>
          <w:rFonts w:asciiTheme="minorHAnsi" w:hAnsiTheme="minorHAnsi"/>
          <w:iCs/>
          <w:sz w:val="24"/>
          <w:szCs w:val="32"/>
        </w:rPr>
        <w:t>Alison Schmitke</w:t>
      </w:r>
    </w:p>
    <w:p w14:paraId="1760ED1E" w14:textId="605249CD" w:rsidR="009D101B" w:rsidRDefault="009D101B" w:rsidP="009D101B">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Longtime faculty and former member of the UO Senate</w:t>
      </w:r>
      <w:r w:rsidR="00CB7FCA">
        <w:rPr>
          <w:rFonts w:asciiTheme="minorHAnsi" w:hAnsiTheme="minorHAnsi"/>
          <w:iCs/>
          <w:sz w:val="24"/>
          <w:szCs w:val="32"/>
        </w:rPr>
        <w:t xml:space="preserve"> and various committees (including acting as a longtime chair of the UO Senate Budget Committee)</w:t>
      </w:r>
      <w:r>
        <w:rPr>
          <w:rFonts w:asciiTheme="minorHAnsi" w:hAnsiTheme="minorHAnsi"/>
          <w:iCs/>
          <w:sz w:val="24"/>
          <w:szCs w:val="32"/>
        </w:rPr>
        <w:t xml:space="preserve"> Ali Emami passed away recently after a short battle with ALS.</w:t>
      </w:r>
    </w:p>
    <w:p w14:paraId="0D5727B9" w14:textId="30F07EA9" w:rsidR="009D101B" w:rsidRDefault="00CB7FCA" w:rsidP="009D101B">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Reminder: UO Senate reception with UO President Karl Scholz at McMorran House. Check your email for full details.</w:t>
      </w:r>
    </w:p>
    <w:p w14:paraId="19E08B7F" w14:textId="1C495FB7" w:rsidR="00CB7FCA" w:rsidRDefault="00CB7FCA" w:rsidP="009D101B">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Interinstitutional Faculty Senate (IFS) Mtg – October 2024</w:t>
      </w:r>
    </w:p>
    <w:p w14:paraId="2438CC0A" w14:textId="589F3C8F" w:rsidR="00CB7FCA" w:rsidRDefault="00CB7FCA" w:rsidP="005E7ABF">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 xml:space="preserve">UO hosted this </w:t>
      </w:r>
      <w:r w:rsidR="005E7ABF">
        <w:rPr>
          <w:rFonts w:asciiTheme="minorHAnsi" w:hAnsiTheme="minorHAnsi"/>
          <w:iCs/>
          <w:sz w:val="24"/>
          <w:szCs w:val="32"/>
        </w:rPr>
        <w:t>v</w:t>
      </w:r>
      <w:r w:rsidRPr="005E7ABF">
        <w:rPr>
          <w:rFonts w:asciiTheme="minorHAnsi" w:hAnsiTheme="minorHAnsi"/>
          <w:iCs/>
          <w:sz w:val="24"/>
          <w:szCs w:val="32"/>
        </w:rPr>
        <w:t>ery organized and productive mtg</w:t>
      </w:r>
      <w:r w:rsidR="005E7ABF">
        <w:rPr>
          <w:rFonts w:asciiTheme="minorHAnsi" w:hAnsiTheme="minorHAnsi"/>
          <w:iCs/>
          <w:sz w:val="24"/>
          <w:szCs w:val="32"/>
        </w:rPr>
        <w:t>.</w:t>
      </w:r>
    </w:p>
    <w:p w14:paraId="79341099" w14:textId="1924A732" w:rsidR="005E7ABF" w:rsidRDefault="005E7ABF" w:rsidP="005E7ABF">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UO Report on Academic Freedom, by Katy Krieger, well-received by the other Oregon institutions – will possibly be used as a model for their respective campuses.</w:t>
      </w:r>
    </w:p>
    <w:p w14:paraId="4CB6A621" w14:textId="0F1749E7" w:rsidR="005E7ABF" w:rsidRDefault="005E7ABF" w:rsidP="005E7ABF">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 xml:space="preserve">HECC emphasizes institutional distinctness, there is also a push for uniform transfer pathways – more conversation needed on how to make this work for all Oregon institutions. </w:t>
      </w:r>
      <w:r w:rsidR="00BA25BC">
        <w:rPr>
          <w:rFonts w:asciiTheme="minorHAnsi" w:hAnsiTheme="minorHAnsi"/>
          <w:iCs/>
          <w:sz w:val="24"/>
          <w:szCs w:val="32"/>
        </w:rPr>
        <w:t>We look forward to working with them more closely this year.</w:t>
      </w:r>
    </w:p>
    <w:p w14:paraId="468CF6C9" w14:textId="53150E48" w:rsidR="00BA25BC" w:rsidRPr="00BA25BC" w:rsidRDefault="005E7ABF" w:rsidP="00BA25BC">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Vibrant campus – other institutions were impressed and energized by UO’s marked student presence in comparison to their own institutions.</w:t>
      </w:r>
    </w:p>
    <w:p w14:paraId="45CA42E1" w14:textId="45206612"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DB53B0">
        <w:rPr>
          <w:rFonts w:asciiTheme="minorHAnsi" w:hAnsiTheme="minorHAnsi"/>
          <w:iCs/>
          <w:sz w:val="24"/>
          <w:szCs w:val="32"/>
        </w:rPr>
        <w:t xml:space="preserve">Taliek </w:t>
      </w:r>
      <w:proofErr w:type="spellStart"/>
      <w:r w:rsidR="00DB53B0">
        <w:rPr>
          <w:rFonts w:asciiTheme="minorHAnsi" w:hAnsiTheme="minorHAnsi"/>
          <w:iCs/>
          <w:sz w:val="24"/>
          <w:szCs w:val="32"/>
        </w:rPr>
        <w:t>Lopez-Duboff</w:t>
      </w:r>
      <w:proofErr w:type="spellEnd"/>
    </w:p>
    <w:p w14:paraId="45E66D40" w14:textId="6BEDE9F5" w:rsidR="00782D18" w:rsidRDefault="00AE16E4"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Announcement: Winter special election.</w:t>
      </w:r>
    </w:p>
    <w:p w14:paraId="17A928CC" w14:textId="2863B6B9" w:rsidR="00AE16E4" w:rsidRDefault="00AE16E4"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Calling for a new UO Human Rights Center – resolution going through ASUO this evening.</w:t>
      </w:r>
    </w:p>
    <w:p w14:paraId="1B46168B" w14:textId="709C6494" w:rsidR="00AE16E4" w:rsidRDefault="00AE16E4"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At the midpoint of budget planning season – working through various contracts</w:t>
      </w:r>
    </w:p>
    <w:p w14:paraId="2A2AE10E" w14:textId="6981B500" w:rsidR="00AE16E4" w:rsidRPr="00064CE4" w:rsidRDefault="00AE16E4"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6 members of ASUO going to Big 10 student conference this year. </w:t>
      </w:r>
    </w:p>
    <w:p w14:paraId="72FE872B" w14:textId="77777777" w:rsidR="006F4F7F" w:rsidRPr="006F4F7F" w:rsidRDefault="006F4F7F"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07F16073" w:rsidR="00056D5F" w:rsidRDefault="005E7ABF" w:rsidP="00064CE4">
      <w:pPr>
        <w:pStyle w:val="ListParagraph"/>
        <w:numPr>
          <w:ilvl w:val="0"/>
          <w:numId w:val="10"/>
        </w:numPr>
        <w:spacing w:after="0" w:line="259" w:lineRule="auto"/>
        <w:rPr>
          <w:rFonts w:asciiTheme="minorHAnsi" w:eastAsiaTheme="minorEastAsia" w:hAnsiTheme="minorHAnsi" w:cs="Arial"/>
          <w:iCs/>
          <w:szCs w:val="24"/>
        </w:rPr>
      </w:pPr>
      <w:hyperlink r:id="rId8" w:history="1">
        <w:r w:rsidR="00DB53B0" w:rsidRPr="005E7ABF">
          <w:rPr>
            <w:rStyle w:val="Hyperlink"/>
            <w:rFonts w:asciiTheme="minorHAnsi" w:eastAsiaTheme="minorEastAsia" w:hAnsiTheme="minorHAnsi" w:cs="Arial"/>
            <w:iCs/>
            <w:szCs w:val="24"/>
          </w:rPr>
          <w:t>October 9, 2024</w:t>
        </w:r>
      </w:hyperlink>
    </w:p>
    <w:p w14:paraId="53BC9686" w14:textId="77777777" w:rsidR="00DB53B0" w:rsidRDefault="00DB53B0" w:rsidP="00DB53B0">
      <w:pPr>
        <w:spacing w:after="0" w:line="259" w:lineRule="auto"/>
        <w:rPr>
          <w:rFonts w:asciiTheme="minorHAnsi" w:eastAsiaTheme="minorEastAsia" w:hAnsiTheme="minorHAnsi" w:cs="Arial"/>
          <w:iCs/>
          <w:szCs w:val="24"/>
        </w:rPr>
      </w:pPr>
    </w:p>
    <w:p w14:paraId="08E4D981" w14:textId="0C81DD46" w:rsidR="00064CE4" w:rsidRPr="00064CE4" w:rsidRDefault="00DB53B0" w:rsidP="00056D5F">
      <w:pPr>
        <w:spacing w:after="0" w:line="259" w:lineRule="auto"/>
        <w:rPr>
          <w:rFonts w:asciiTheme="minorHAnsi" w:eastAsiaTheme="minorEastAsia" w:hAnsiTheme="minorHAnsi" w:cs="Arial"/>
          <w:iCs/>
          <w:sz w:val="10"/>
          <w:szCs w:val="10"/>
        </w:rPr>
      </w:pPr>
      <w:r>
        <w:rPr>
          <w:rFonts w:asciiTheme="minorHAnsi" w:eastAsiaTheme="minorEastAsia" w:hAnsiTheme="minorHAnsi" w:cs="Arial"/>
          <w:iCs/>
          <w:szCs w:val="24"/>
        </w:rPr>
        <w:t xml:space="preserve">Minutes stand as approved. </w:t>
      </w:r>
    </w:p>
    <w:p w14:paraId="0F3E395A" w14:textId="38830784" w:rsidR="00064CE4" w:rsidRPr="00CF4B90" w:rsidRDefault="00064CE4" w:rsidP="00056D5F">
      <w:pPr>
        <w:spacing w:after="0" w:line="259" w:lineRule="auto"/>
        <w:rPr>
          <w:rFonts w:asciiTheme="minorHAnsi" w:eastAsiaTheme="minorEastAsia" w:hAnsiTheme="minorHAnsi" w:cs="Arial"/>
          <w:iCs/>
        </w:rPr>
      </w:pP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0528157F" w:rsidR="00064CE4" w:rsidRPr="00933859" w:rsidRDefault="00782D18" w:rsidP="00056D5F">
      <w:pPr>
        <w:spacing w:after="0" w:line="259" w:lineRule="auto"/>
        <w:rPr>
          <w:rFonts w:asciiTheme="minorHAnsi" w:hAnsiTheme="minorHAnsi"/>
          <w:bCs/>
        </w:rPr>
      </w:pPr>
      <w:r>
        <w:rPr>
          <w:rFonts w:asciiTheme="minorHAnsi" w:hAnsiTheme="minorHAnsi"/>
          <w:bCs/>
        </w:rPr>
        <w:lastRenderedPageBreak/>
        <w:t>University President Karl Scholz</w:t>
      </w:r>
    </w:p>
    <w:p w14:paraId="266CD46B" w14:textId="63D748F4" w:rsidR="009B08E4" w:rsidRPr="009B08E4" w:rsidRDefault="00DB53B0" w:rsidP="009B08E4">
      <w:pPr>
        <w:pStyle w:val="ListParagraph"/>
        <w:numPr>
          <w:ilvl w:val="0"/>
          <w:numId w:val="7"/>
        </w:numPr>
        <w:spacing w:after="0" w:line="259" w:lineRule="auto"/>
        <w:rPr>
          <w:rFonts w:asciiTheme="minorHAnsi" w:hAnsiTheme="minorHAnsi"/>
          <w:bCs/>
          <w:sz w:val="24"/>
          <w:szCs w:val="24"/>
        </w:rPr>
      </w:pPr>
      <w:r w:rsidRPr="00DB53B0">
        <w:rPr>
          <w:rFonts w:asciiTheme="minorHAnsi" w:hAnsiTheme="minorHAnsi"/>
          <w:bCs/>
          <w:sz w:val="24"/>
          <w:szCs w:val="24"/>
        </w:rPr>
        <w:t xml:space="preserve">Great accreditation visit </w:t>
      </w:r>
      <w:r w:rsidR="009B08E4">
        <w:rPr>
          <w:rFonts w:asciiTheme="minorHAnsi" w:hAnsiTheme="minorHAnsi"/>
          <w:bCs/>
          <w:sz w:val="24"/>
          <w:szCs w:val="24"/>
        </w:rPr>
        <w:t>by NWCU –</w:t>
      </w:r>
      <w:r w:rsidRPr="00DB53B0">
        <w:rPr>
          <w:rFonts w:asciiTheme="minorHAnsi" w:hAnsiTheme="minorHAnsi"/>
          <w:bCs/>
          <w:sz w:val="24"/>
          <w:szCs w:val="24"/>
        </w:rPr>
        <w:t xml:space="preserve"> </w:t>
      </w:r>
      <w:r w:rsidR="009B08E4">
        <w:rPr>
          <w:rFonts w:asciiTheme="minorHAnsi" w:hAnsiTheme="minorHAnsi"/>
          <w:bCs/>
          <w:sz w:val="24"/>
          <w:szCs w:val="24"/>
        </w:rPr>
        <w:t>plans to m</w:t>
      </w:r>
      <w:r w:rsidRPr="00DB53B0">
        <w:rPr>
          <w:rFonts w:asciiTheme="minorHAnsi" w:hAnsiTheme="minorHAnsi"/>
          <w:bCs/>
          <w:sz w:val="24"/>
          <w:szCs w:val="24"/>
        </w:rPr>
        <w:t>ove forward on rebuilding Core Ed</w:t>
      </w:r>
      <w:r w:rsidR="009B08E4">
        <w:rPr>
          <w:rFonts w:asciiTheme="minorHAnsi" w:hAnsiTheme="minorHAnsi"/>
          <w:bCs/>
          <w:sz w:val="24"/>
          <w:szCs w:val="24"/>
        </w:rPr>
        <w:t>ucation at UO. Commended for strong sense of tradition and pride in being a Duck, the institutional data experts and analysts, the IDEA collaborative, and the inclusive University Senate with its broad representation from all constituent groups on campus.</w:t>
      </w:r>
    </w:p>
    <w:p w14:paraId="3F282E60" w14:textId="6097A35F" w:rsidR="009B08E4" w:rsidRDefault="009B08E4" w:rsidP="004D01A1">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Pleased to have a nearly full senior leadership team:</w:t>
      </w:r>
    </w:p>
    <w:p w14:paraId="43C8F6DA" w14:textId="6671C54A" w:rsidR="00DB53B0" w:rsidRDefault="009B08E4" w:rsidP="009B08E4">
      <w:pPr>
        <w:pStyle w:val="ListParagraph"/>
        <w:numPr>
          <w:ilvl w:val="1"/>
          <w:numId w:val="7"/>
        </w:numPr>
        <w:spacing w:after="0" w:line="259" w:lineRule="auto"/>
        <w:rPr>
          <w:rFonts w:asciiTheme="minorHAnsi" w:hAnsiTheme="minorHAnsi"/>
          <w:bCs/>
          <w:sz w:val="24"/>
          <w:szCs w:val="24"/>
        </w:rPr>
      </w:pPr>
      <w:r>
        <w:rPr>
          <w:rFonts w:asciiTheme="minorHAnsi" w:hAnsiTheme="minorHAnsi"/>
          <w:bCs/>
          <w:sz w:val="24"/>
          <w:szCs w:val="24"/>
        </w:rPr>
        <w:t xml:space="preserve">New Vice President for Student Life, </w:t>
      </w:r>
      <w:r w:rsidR="00DB53B0">
        <w:rPr>
          <w:rFonts w:asciiTheme="minorHAnsi" w:hAnsiTheme="minorHAnsi"/>
          <w:bCs/>
          <w:sz w:val="24"/>
          <w:szCs w:val="24"/>
        </w:rPr>
        <w:t>Angela Chong</w:t>
      </w:r>
      <w:r>
        <w:rPr>
          <w:rFonts w:asciiTheme="minorHAnsi" w:hAnsiTheme="minorHAnsi"/>
          <w:bCs/>
          <w:sz w:val="24"/>
          <w:szCs w:val="24"/>
        </w:rPr>
        <w:t xml:space="preserve">, coming </w:t>
      </w:r>
      <w:r w:rsidR="00DB53B0">
        <w:rPr>
          <w:rFonts w:asciiTheme="minorHAnsi" w:hAnsiTheme="minorHAnsi"/>
          <w:bCs/>
          <w:sz w:val="24"/>
          <w:szCs w:val="24"/>
        </w:rPr>
        <w:t>from Florida</w:t>
      </w:r>
      <w:r>
        <w:rPr>
          <w:rFonts w:asciiTheme="minorHAnsi" w:hAnsiTheme="minorHAnsi"/>
          <w:bCs/>
          <w:sz w:val="24"/>
          <w:szCs w:val="24"/>
        </w:rPr>
        <w:t xml:space="preserve"> State University. </w:t>
      </w:r>
    </w:p>
    <w:p w14:paraId="7DD02709" w14:textId="577EE3B6" w:rsidR="00DB53B0" w:rsidRDefault="009B08E4" w:rsidP="009B08E4">
      <w:pPr>
        <w:pStyle w:val="ListParagraph"/>
        <w:numPr>
          <w:ilvl w:val="1"/>
          <w:numId w:val="7"/>
        </w:numPr>
        <w:spacing w:after="0" w:line="259" w:lineRule="auto"/>
        <w:rPr>
          <w:rFonts w:asciiTheme="minorHAnsi" w:hAnsiTheme="minorHAnsi"/>
          <w:bCs/>
          <w:sz w:val="24"/>
          <w:szCs w:val="24"/>
        </w:rPr>
      </w:pPr>
      <w:r>
        <w:rPr>
          <w:rFonts w:asciiTheme="minorHAnsi" w:hAnsiTheme="minorHAnsi"/>
          <w:bCs/>
          <w:sz w:val="24"/>
          <w:szCs w:val="24"/>
        </w:rPr>
        <w:t xml:space="preserve">New University Secretary: </w:t>
      </w:r>
      <w:r w:rsidR="00DB53B0">
        <w:rPr>
          <w:rFonts w:asciiTheme="minorHAnsi" w:hAnsiTheme="minorHAnsi"/>
          <w:bCs/>
          <w:sz w:val="24"/>
          <w:szCs w:val="24"/>
        </w:rPr>
        <w:t>Kody Kelleher</w:t>
      </w:r>
      <w:r>
        <w:rPr>
          <w:rFonts w:asciiTheme="minorHAnsi" w:hAnsiTheme="minorHAnsi"/>
          <w:bCs/>
          <w:sz w:val="24"/>
          <w:szCs w:val="24"/>
        </w:rPr>
        <w:t>, from University of Arizona</w:t>
      </w:r>
    </w:p>
    <w:p w14:paraId="6A706268" w14:textId="2EC52086" w:rsidR="00DB53B0" w:rsidRDefault="009B08E4" w:rsidP="009B08E4">
      <w:pPr>
        <w:pStyle w:val="ListParagraph"/>
        <w:numPr>
          <w:ilvl w:val="1"/>
          <w:numId w:val="7"/>
        </w:numPr>
        <w:spacing w:after="0" w:line="259" w:lineRule="auto"/>
        <w:rPr>
          <w:rFonts w:asciiTheme="minorHAnsi" w:hAnsiTheme="minorHAnsi"/>
          <w:bCs/>
          <w:sz w:val="24"/>
          <w:szCs w:val="24"/>
        </w:rPr>
      </w:pPr>
      <w:r>
        <w:rPr>
          <w:rFonts w:asciiTheme="minorHAnsi" w:hAnsiTheme="minorHAnsi"/>
          <w:bCs/>
          <w:sz w:val="24"/>
          <w:szCs w:val="24"/>
        </w:rPr>
        <w:t xml:space="preserve">New </w:t>
      </w:r>
      <w:r w:rsidR="00DB53B0">
        <w:rPr>
          <w:rFonts w:asciiTheme="minorHAnsi" w:hAnsiTheme="minorHAnsi"/>
          <w:bCs/>
          <w:sz w:val="24"/>
          <w:szCs w:val="24"/>
        </w:rPr>
        <w:t>Chief Auditor</w:t>
      </w:r>
      <w:r>
        <w:rPr>
          <w:rFonts w:asciiTheme="minorHAnsi" w:hAnsiTheme="minorHAnsi"/>
          <w:bCs/>
          <w:sz w:val="24"/>
          <w:szCs w:val="24"/>
        </w:rPr>
        <w:t xml:space="preserve">: Anta </w:t>
      </w:r>
      <w:proofErr w:type="spellStart"/>
      <w:r>
        <w:rPr>
          <w:rFonts w:asciiTheme="minorHAnsi" w:hAnsiTheme="minorHAnsi"/>
          <w:bCs/>
          <w:sz w:val="24"/>
          <w:szCs w:val="24"/>
        </w:rPr>
        <w:t>Doulavali</w:t>
      </w:r>
      <w:proofErr w:type="spellEnd"/>
      <w:r>
        <w:rPr>
          <w:rFonts w:asciiTheme="minorHAnsi" w:hAnsiTheme="minorHAnsi"/>
          <w:bCs/>
          <w:sz w:val="24"/>
          <w:szCs w:val="24"/>
        </w:rPr>
        <w:t>,</w:t>
      </w:r>
      <w:r w:rsidR="00DB53B0">
        <w:rPr>
          <w:rFonts w:asciiTheme="minorHAnsi" w:hAnsiTheme="minorHAnsi"/>
          <w:bCs/>
          <w:sz w:val="24"/>
          <w:szCs w:val="24"/>
        </w:rPr>
        <w:t xml:space="preserve"> from Univ</w:t>
      </w:r>
      <w:r>
        <w:rPr>
          <w:rFonts w:asciiTheme="minorHAnsi" w:hAnsiTheme="minorHAnsi"/>
          <w:bCs/>
          <w:sz w:val="24"/>
          <w:szCs w:val="24"/>
        </w:rPr>
        <w:t>ersity</w:t>
      </w:r>
      <w:r w:rsidR="00DB53B0">
        <w:rPr>
          <w:rFonts w:asciiTheme="minorHAnsi" w:hAnsiTheme="minorHAnsi"/>
          <w:bCs/>
          <w:sz w:val="24"/>
          <w:szCs w:val="24"/>
        </w:rPr>
        <w:t xml:space="preserve"> of Montana</w:t>
      </w:r>
    </w:p>
    <w:p w14:paraId="14848C23" w14:textId="6E92C2D7" w:rsidR="00DB53B0" w:rsidRDefault="00DB53B0" w:rsidP="009B08E4">
      <w:pPr>
        <w:pStyle w:val="ListParagraph"/>
        <w:numPr>
          <w:ilvl w:val="1"/>
          <w:numId w:val="7"/>
        </w:numPr>
        <w:spacing w:after="0" w:line="259" w:lineRule="auto"/>
        <w:rPr>
          <w:rFonts w:asciiTheme="minorHAnsi" w:hAnsiTheme="minorHAnsi"/>
          <w:bCs/>
          <w:sz w:val="24"/>
          <w:szCs w:val="24"/>
        </w:rPr>
      </w:pPr>
      <w:r>
        <w:rPr>
          <w:rFonts w:asciiTheme="minorHAnsi" w:hAnsiTheme="minorHAnsi"/>
          <w:bCs/>
          <w:sz w:val="24"/>
          <w:szCs w:val="24"/>
        </w:rPr>
        <w:t>Jim Brook serving as inter</w:t>
      </w:r>
      <w:r w:rsidR="009B08E4">
        <w:rPr>
          <w:rFonts w:asciiTheme="minorHAnsi" w:hAnsiTheme="minorHAnsi"/>
          <w:bCs/>
          <w:sz w:val="24"/>
          <w:szCs w:val="24"/>
        </w:rPr>
        <w:t>i</w:t>
      </w:r>
      <w:r>
        <w:rPr>
          <w:rFonts w:asciiTheme="minorHAnsi" w:hAnsiTheme="minorHAnsi"/>
          <w:bCs/>
          <w:sz w:val="24"/>
          <w:szCs w:val="24"/>
        </w:rPr>
        <w:t xml:space="preserve">m </w:t>
      </w:r>
      <w:r w:rsidR="009B08E4">
        <w:rPr>
          <w:rFonts w:asciiTheme="minorHAnsi" w:hAnsiTheme="minorHAnsi"/>
          <w:bCs/>
          <w:sz w:val="24"/>
          <w:szCs w:val="24"/>
        </w:rPr>
        <w:t xml:space="preserve">Vice President for </w:t>
      </w:r>
      <w:r>
        <w:rPr>
          <w:rFonts w:asciiTheme="minorHAnsi" w:hAnsiTheme="minorHAnsi"/>
          <w:bCs/>
          <w:sz w:val="24"/>
          <w:szCs w:val="24"/>
        </w:rPr>
        <w:t>Enrollment Management</w:t>
      </w:r>
      <w:r w:rsidR="009B08E4">
        <w:rPr>
          <w:rFonts w:asciiTheme="minorHAnsi" w:hAnsiTheme="minorHAnsi"/>
          <w:bCs/>
          <w:sz w:val="24"/>
          <w:szCs w:val="24"/>
        </w:rPr>
        <w:t xml:space="preserve"> as we gear up to conduct a search for a permanent replacement.</w:t>
      </w:r>
    </w:p>
    <w:p w14:paraId="4D0D9C81" w14:textId="487A7D92" w:rsidR="00DB53B0" w:rsidRDefault="00D94E8F"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New VP for Communicat</w:t>
      </w:r>
      <w:r w:rsidR="00D75F96">
        <w:rPr>
          <w:rFonts w:asciiTheme="minorHAnsi" w:hAnsiTheme="minorHAnsi"/>
          <w:bCs/>
          <w:sz w:val="24"/>
          <w:szCs w:val="24"/>
        </w:rPr>
        <w:t>i</w:t>
      </w:r>
      <w:r>
        <w:rPr>
          <w:rFonts w:asciiTheme="minorHAnsi" w:hAnsiTheme="minorHAnsi"/>
          <w:bCs/>
          <w:sz w:val="24"/>
          <w:szCs w:val="24"/>
        </w:rPr>
        <w:t xml:space="preserve">ons: </w:t>
      </w:r>
      <w:r w:rsidR="00BC7229">
        <w:rPr>
          <w:rFonts w:asciiTheme="minorHAnsi" w:hAnsiTheme="minorHAnsi"/>
          <w:bCs/>
          <w:sz w:val="24"/>
          <w:szCs w:val="24"/>
        </w:rPr>
        <w:t>Carol Keese – team doing great. New weekly publication -Oregon News. Reaching 250k people to reach beyond campus to key stakeholders, alumni,</w:t>
      </w:r>
      <w:r w:rsidR="009B08E4">
        <w:rPr>
          <w:rFonts w:asciiTheme="minorHAnsi" w:hAnsiTheme="minorHAnsi"/>
          <w:bCs/>
          <w:sz w:val="24"/>
          <w:szCs w:val="24"/>
        </w:rPr>
        <w:t xml:space="preserve"> students, parents</w:t>
      </w:r>
      <w:r w:rsidR="00BC7229">
        <w:rPr>
          <w:rFonts w:asciiTheme="minorHAnsi" w:hAnsiTheme="minorHAnsi"/>
          <w:bCs/>
          <w:sz w:val="24"/>
          <w:szCs w:val="24"/>
        </w:rPr>
        <w:t xml:space="preserve"> etc. </w:t>
      </w:r>
      <w:r>
        <w:rPr>
          <w:rFonts w:asciiTheme="minorHAnsi" w:hAnsiTheme="minorHAnsi"/>
          <w:bCs/>
          <w:sz w:val="24"/>
          <w:szCs w:val="24"/>
        </w:rPr>
        <w:t>– representing a nearly sixfold increase in our reach.</w:t>
      </w:r>
    </w:p>
    <w:p w14:paraId="27D81D6B" w14:textId="27584908" w:rsidR="00293029" w:rsidRDefault="00293029"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Large increase in Oregon students and in Latinx students for the Fall 2024 cohort.</w:t>
      </w:r>
    </w:p>
    <w:p w14:paraId="0398F170" w14:textId="59724B6B" w:rsidR="00DF5CC9" w:rsidRPr="00241639" w:rsidRDefault="00DF5CC9" w:rsidP="0024163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Sports clip: </w:t>
      </w:r>
      <w:hyperlink r:id="rId9" w:history="1">
        <w:r w:rsidRPr="00031848">
          <w:rPr>
            <w:rStyle w:val="Hyperlink"/>
            <w:rFonts w:asciiTheme="minorHAnsi" w:hAnsiTheme="minorHAnsi"/>
            <w:bCs/>
            <w:sz w:val="24"/>
            <w:szCs w:val="24"/>
          </w:rPr>
          <w:t>https://www.youtube.com/watch?app=desktop&amp;v=WRtQ0ufyKc4</w:t>
        </w:r>
      </w:hyperlink>
      <w:r>
        <w:rPr>
          <w:rFonts w:asciiTheme="minorHAnsi" w:hAnsiTheme="minorHAnsi"/>
          <w:bCs/>
          <w:sz w:val="24"/>
          <w:szCs w:val="24"/>
        </w:rPr>
        <w:t xml:space="preserve">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58E0FF5D" w14:textId="77777777" w:rsidR="00DB53B0" w:rsidRDefault="00DB53B0" w:rsidP="00DB53B0">
      <w:pPr>
        <w:numPr>
          <w:ilvl w:val="0"/>
          <w:numId w:val="20"/>
        </w:numPr>
        <w:shd w:val="clear" w:color="auto" w:fill="FFFFFF"/>
        <w:spacing w:after="0" w:line="240" w:lineRule="auto"/>
        <w:rPr>
          <w:rFonts w:asciiTheme="minorHAnsi" w:hAnsiTheme="minorHAnsi" w:cstheme="minorHAnsi"/>
          <w:color w:val="000000"/>
          <w:shd w:val="clear" w:color="auto" w:fill="FFFFFF"/>
        </w:rPr>
      </w:pPr>
      <w:r w:rsidRPr="00DB53B0">
        <w:rPr>
          <w:rFonts w:asciiTheme="minorHAnsi" w:hAnsiTheme="minorHAnsi" w:cstheme="minorHAnsi"/>
          <w:color w:val="000000"/>
          <w:shd w:val="clear" w:color="auto" w:fill="FFFFFF"/>
        </w:rPr>
        <w:t>Vote: </w:t>
      </w:r>
      <w:hyperlink r:id="rId10" w:tgtFrame="_blank" w:history="1">
        <w:r w:rsidRPr="00DB53B0">
          <w:rPr>
            <w:rStyle w:val="Hyperlink"/>
            <w:rFonts w:asciiTheme="minorHAnsi" w:hAnsiTheme="minorHAnsi" w:cstheme="minorHAnsi"/>
            <w:shd w:val="clear" w:color="auto" w:fill="FFFFFF"/>
          </w:rPr>
          <w:t>US24/25-01: Support of Faculty and Their Demands for Fair Compensation</w:t>
        </w:r>
      </w:hyperlink>
      <w:r w:rsidRPr="00DB53B0">
        <w:rPr>
          <w:rFonts w:asciiTheme="minorHAnsi" w:hAnsiTheme="minorHAnsi" w:cstheme="minorHAnsi"/>
          <w:color w:val="000000"/>
          <w:shd w:val="clear" w:color="auto" w:fill="FFFFFF"/>
        </w:rPr>
        <w:t>; Alison Schmitke (College of Education, Senate President), Dyana Mason (College of Design, Senate VP)</w:t>
      </w:r>
    </w:p>
    <w:p w14:paraId="3453BA3C" w14:textId="77777777" w:rsidR="00DB53B0" w:rsidRPr="00C12E99" w:rsidRDefault="00DB53B0" w:rsidP="00DB53B0">
      <w:pPr>
        <w:shd w:val="clear" w:color="auto" w:fill="FFFFFF"/>
        <w:spacing w:after="0" w:line="240" w:lineRule="auto"/>
        <w:rPr>
          <w:rFonts w:asciiTheme="minorHAnsi" w:hAnsiTheme="minorHAnsi" w:cstheme="minorHAnsi"/>
          <w:color w:val="000000"/>
          <w:sz w:val="10"/>
          <w:szCs w:val="10"/>
          <w:shd w:val="clear" w:color="auto" w:fill="FFFFFF"/>
        </w:rPr>
      </w:pPr>
    </w:p>
    <w:p w14:paraId="57A3B6B6" w14:textId="6545D8DB" w:rsidR="00DB53B0" w:rsidRDefault="00DF5CC9" w:rsidP="00DB53B0">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M/S/C – motion approved with 3</w:t>
      </w:r>
      <w:r w:rsidR="00C778A4">
        <w:rPr>
          <w:rFonts w:asciiTheme="minorHAnsi" w:hAnsiTheme="minorHAnsi" w:cstheme="minorHAnsi"/>
          <w:color w:val="000000"/>
          <w:shd w:val="clear" w:color="auto" w:fill="FFFFFF"/>
        </w:rPr>
        <w:t>7</w:t>
      </w:r>
      <w:r>
        <w:rPr>
          <w:rFonts w:asciiTheme="minorHAnsi" w:hAnsiTheme="minorHAnsi" w:cstheme="minorHAnsi"/>
          <w:color w:val="000000"/>
          <w:shd w:val="clear" w:color="auto" w:fill="FFFFFF"/>
        </w:rPr>
        <w:t xml:space="preserve"> yeses, 0 no’s, 0 abstentions. </w:t>
      </w:r>
    </w:p>
    <w:p w14:paraId="5E67A221" w14:textId="77777777" w:rsidR="00DF5CC9" w:rsidRPr="00DB53B0" w:rsidRDefault="00DF5CC9" w:rsidP="00DB53B0">
      <w:pPr>
        <w:shd w:val="clear" w:color="auto" w:fill="FFFFFF"/>
        <w:spacing w:after="0" w:line="240" w:lineRule="auto"/>
        <w:rPr>
          <w:rFonts w:asciiTheme="minorHAnsi" w:hAnsiTheme="minorHAnsi" w:cstheme="minorHAnsi"/>
          <w:color w:val="000000"/>
          <w:sz w:val="10"/>
          <w:szCs w:val="10"/>
          <w:shd w:val="clear" w:color="auto" w:fill="FFFFFF"/>
        </w:rPr>
      </w:pPr>
    </w:p>
    <w:p w14:paraId="4AB17C6F" w14:textId="77777777" w:rsidR="00DB53B0" w:rsidRDefault="00DB53B0" w:rsidP="00DB53B0">
      <w:pPr>
        <w:numPr>
          <w:ilvl w:val="0"/>
          <w:numId w:val="20"/>
        </w:numPr>
        <w:shd w:val="clear" w:color="auto" w:fill="FFFFFF"/>
        <w:spacing w:after="0" w:line="240" w:lineRule="auto"/>
        <w:rPr>
          <w:rFonts w:asciiTheme="minorHAnsi" w:hAnsiTheme="minorHAnsi" w:cstheme="minorHAnsi"/>
          <w:color w:val="000000"/>
          <w:shd w:val="clear" w:color="auto" w:fill="FFFFFF"/>
        </w:rPr>
      </w:pPr>
      <w:r w:rsidRPr="00DB53B0">
        <w:rPr>
          <w:rFonts w:asciiTheme="minorHAnsi" w:hAnsiTheme="minorHAnsi" w:cstheme="minorHAnsi"/>
          <w:color w:val="000000"/>
          <w:shd w:val="clear" w:color="auto" w:fill="FFFFFF"/>
        </w:rPr>
        <w:t>Discussion: </w:t>
      </w:r>
      <w:hyperlink r:id="rId11" w:tgtFrame="_blank" w:history="1">
        <w:r w:rsidRPr="00DB53B0">
          <w:rPr>
            <w:rStyle w:val="Hyperlink"/>
            <w:rFonts w:asciiTheme="minorHAnsi" w:hAnsiTheme="minorHAnsi" w:cstheme="minorHAnsi"/>
            <w:shd w:val="clear" w:color="auto" w:fill="FFFFFF"/>
          </w:rPr>
          <w:t>US24/25-02: New Program Proposal - Historic Preservation</w:t>
        </w:r>
      </w:hyperlink>
      <w:r w:rsidRPr="00DB53B0">
        <w:rPr>
          <w:rFonts w:asciiTheme="minorHAnsi" w:hAnsiTheme="minorHAnsi" w:cstheme="minorHAnsi"/>
          <w:color w:val="000000"/>
          <w:shd w:val="clear" w:color="auto" w:fill="FFFFFF"/>
        </w:rPr>
        <w:t>; Rich Margerum (College of Design)</w:t>
      </w:r>
    </w:p>
    <w:p w14:paraId="73F8DA6D" w14:textId="77777777" w:rsidR="0068683C" w:rsidRDefault="0068683C" w:rsidP="0068683C">
      <w:pPr>
        <w:shd w:val="clear" w:color="auto" w:fill="FFFFFF"/>
        <w:spacing w:after="0" w:line="240" w:lineRule="auto"/>
        <w:rPr>
          <w:rFonts w:asciiTheme="minorHAnsi" w:hAnsiTheme="minorHAnsi" w:cstheme="minorHAnsi"/>
          <w:color w:val="000000"/>
          <w:shd w:val="clear" w:color="auto" w:fill="FFFFFF"/>
        </w:rPr>
      </w:pPr>
    </w:p>
    <w:p w14:paraId="65748418" w14:textId="6D2980DF" w:rsidR="00DB53B0" w:rsidRDefault="0068683C" w:rsidP="00DB53B0">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motion. Proposal will be brought to a future senate meeting for a vote. </w:t>
      </w:r>
    </w:p>
    <w:p w14:paraId="0F0ABEAE" w14:textId="77777777" w:rsidR="00DB53B0" w:rsidRPr="00DB53B0" w:rsidRDefault="00DB53B0" w:rsidP="00DB53B0">
      <w:pPr>
        <w:shd w:val="clear" w:color="auto" w:fill="FFFFFF"/>
        <w:spacing w:after="0" w:line="240" w:lineRule="auto"/>
        <w:rPr>
          <w:rFonts w:asciiTheme="minorHAnsi" w:hAnsiTheme="minorHAnsi" w:cstheme="minorHAnsi"/>
          <w:color w:val="000000"/>
          <w:sz w:val="10"/>
          <w:szCs w:val="10"/>
          <w:shd w:val="clear" w:color="auto" w:fill="FFFFFF"/>
        </w:rPr>
      </w:pPr>
    </w:p>
    <w:p w14:paraId="15FF8C83" w14:textId="77777777" w:rsidR="00DB53B0" w:rsidRDefault="00DB53B0" w:rsidP="00DB53B0">
      <w:pPr>
        <w:numPr>
          <w:ilvl w:val="0"/>
          <w:numId w:val="20"/>
        </w:numPr>
        <w:shd w:val="clear" w:color="auto" w:fill="FFFFFF"/>
        <w:spacing w:after="0" w:line="240" w:lineRule="auto"/>
        <w:rPr>
          <w:rFonts w:asciiTheme="minorHAnsi" w:hAnsiTheme="minorHAnsi" w:cstheme="minorHAnsi"/>
          <w:color w:val="000000"/>
          <w:shd w:val="clear" w:color="auto" w:fill="FFFFFF"/>
        </w:rPr>
      </w:pPr>
      <w:r w:rsidRPr="00DB53B0">
        <w:rPr>
          <w:rFonts w:asciiTheme="minorHAnsi" w:hAnsiTheme="minorHAnsi" w:cstheme="minorHAnsi"/>
          <w:color w:val="000000"/>
          <w:shd w:val="clear" w:color="auto" w:fill="FFFFFF"/>
        </w:rPr>
        <w:t>Discussion: </w:t>
      </w:r>
      <w:hyperlink r:id="rId12" w:tgtFrame="_blank" w:history="1">
        <w:r w:rsidRPr="00DB53B0">
          <w:rPr>
            <w:rStyle w:val="Hyperlink"/>
            <w:rFonts w:asciiTheme="minorHAnsi" w:hAnsiTheme="minorHAnsi" w:cstheme="minorHAnsi"/>
            <w:shd w:val="clear" w:color="auto" w:fill="FFFFFF"/>
          </w:rPr>
          <w:t>US24/25-03: New Program Proposal - School Psychology</w:t>
        </w:r>
      </w:hyperlink>
      <w:r w:rsidRPr="00DB53B0">
        <w:rPr>
          <w:rFonts w:asciiTheme="minorHAnsi" w:hAnsiTheme="minorHAnsi" w:cstheme="minorHAnsi"/>
          <w:color w:val="000000"/>
          <w:shd w:val="clear" w:color="auto" w:fill="FFFFFF"/>
        </w:rPr>
        <w:t>; Angie Whalen (College of Education - School Psychology), Billie Jo Rodriguez (College of Education - Special Education &amp; Clinical Services)</w:t>
      </w:r>
    </w:p>
    <w:p w14:paraId="394DAE00" w14:textId="77777777" w:rsidR="00DB53B0" w:rsidRPr="00C12E99" w:rsidRDefault="00DB53B0" w:rsidP="00DB53B0">
      <w:pPr>
        <w:shd w:val="clear" w:color="auto" w:fill="FFFFFF"/>
        <w:spacing w:after="0" w:line="240" w:lineRule="auto"/>
        <w:rPr>
          <w:rFonts w:asciiTheme="minorHAnsi" w:hAnsiTheme="minorHAnsi" w:cstheme="minorHAnsi"/>
          <w:color w:val="000000"/>
          <w:sz w:val="10"/>
          <w:szCs w:val="10"/>
          <w:shd w:val="clear" w:color="auto" w:fill="FFFFFF"/>
        </w:rPr>
      </w:pPr>
    </w:p>
    <w:p w14:paraId="390979DF" w14:textId="77777777" w:rsidR="00C12E99" w:rsidRDefault="00C12E99" w:rsidP="00C12E99">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motion. Proposal will be brought to a future senate meeting for a vote. </w:t>
      </w:r>
    </w:p>
    <w:p w14:paraId="363C0E9D" w14:textId="77777777" w:rsidR="00C12E99" w:rsidRPr="00C12E99" w:rsidRDefault="00C12E99" w:rsidP="00DB53B0">
      <w:pPr>
        <w:shd w:val="clear" w:color="auto" w:fill="FFFFFF"/>
        <w:spacing w:after="0" w:line="240" w:lineRule="auto"/>
        <w:rPr>
          <w:rFonts w:asciiTheme="minorHAnsi" w:hAnsiTheme="minorHAnsi" w:cstheme="minorHAnsi"/>
          <w:color w:val="000000"/>
          <w:sz w:val="10"/>
          <w:szCs w:val="10"/>
          <w:shd w:val="clear" w:color="auto" w:fill="FFFFFF"/>
        </w:rPr>
      </w:pPr>
    </w:p>
    <w:p w14:paraId="7C8ACA6D" w14:textId="77777777" w:rsidR="00DB53B0" w:rsidRPr="00DB53B0" w:rsidRDefault="00DB53B0" w:rsidP="00DB53B0">
      <w:pPr>
        <w:shd w:val="clear" w:color="auto" w:fill="FFFFFF"/>
        <w:spacing w:after="0" w:line="240" w:lineRule="auto"/>
        <w:rPr>
          <w:rFonts w:asciiTheme="minorHAnsi" w:hAnsiTheme="minorHAnsi" w:cstheme="minorHAnsi"/>
          <w:color w:val="000000"/>
          <w:sz w:val="10"/>
          <w:szCs w:val="10"/>
          <w:shd w:val="clear" w:color="auto" w:fill="FFFFFF"/>
        </w:rPr>
      </w:pPr>
    </w:p>
    <w:p w14:paraId="07BE3D6F" w14:textId="77777777" w:rsidR="00DB53B0" w:rsidRPr="00DB53B0" w:rsidRDefault="00DB53B0" w:rsidP="00DB53B0">
      <w:pPr>
        <w:numPr>
          <w:ilvl w:val="0"/>
          <w:numId w:val="20"/>
        </w:numPr>
        <w:shd w:val="clear" w:color="auto" w:fill="FFFFFF"/>
        <w:spacing w:after="0" w:line="240" w:lineRule="auto"/>
        <w:rPr>
          <w:rFonts w:asciiTheme="minorHAnsi" w:hAnsiTheme="minorHAnsi" w:cstheme="minorHAnsi"/>
          <w:color w:val="000000"/>
          <w:shd w:val="clear" w:color="auto" w:fill="FFFFFF"/>
        </w:rPr>
      </w:pPr>
      <w:r w:rsidRPr="00DB53B0">
        <w:rPr>
          <w:rFonts w:asciiTheme="minorHAnsi" w:hAnsiTheme="minorHAnsi" w:cstheme="minorHAnsi"/>
          <w:color w:val="000000"/>
          <w:shd w:val="clear" w:color="auto" w:fill="FFFFFF"/>
        </w:rPr>
        <w:t>Discussion: </w:t>
      </w:r>
      <w:hyperlink r:id="rId13" w:tgtFrame="_blank" w:history="1">
        <w:r w:rsidRPr="00DB53B0">
          <w:rPr>
            <w:rStyle w:val="Hyperlink"/>
            <w:rFonts w:asciiTheme="minorHAnsi" w:hAnsiTheme="minorHAnsi" w:cstheme="minorHAnsi"/>
            <w:shd w:val="clear" w:color="auto" w:fill="FFFFFF"/>
          </w:rPr>
          <w:t>US24/25-05: Amend UO Senate Bylaws for Submission of Curriculum Reports</w:t>
        </w:r>
      </w:hyperlink>
      <w:r w:rsidRPr="00DB53B0">
        <w:rPr>
          <w:rFonts w:asciiTheme="minorHAnsi" w:hAnsiTheme="minorHAnsi" w:cstheme="minorHAnsi"/>
          <w:color w:val="000000"/>
          <w:shd w:val="clear" w:color="auto" w:fill="FFFFFF"/>
        </w:rPr>
        <w:t>; Alison Schmitke (College of Education, Senate President), Dyana Mason (College of Design, Senate VP)</w:t>
      </w:r>
    </w:p>
    <w:p w14:paraId="34A230F7" w14:textId="20F8F6F5" w:rsidR="00031AA5" w:rsidRPr="00031AA5" w:rsidRDefault="00031AA5" w:rsidP="00782D18">
      <w:pPr>
        <w:shd w:val="clear" w:color="auto" w:fill="FFFFFF"/>
        <w:spacing w:after="0" w:line="240" w:lineRule="auto"/>
        <w:rPr>
          <w:rFonts w:asciiTheme="minorHAnsi" w:hAnsiTheme="minorHAnsi" w:cstheme="minorHAnsi"/>
          <w:color w:val="000000"/>
          <w:sz w:val="10"/>
          <w:szCs w:val="10"/>
        </w:rPr>
      </w:pPr>
    </w:p>
    <w:p w14:paraId="5C4668DF" w14:textId="0A26E901" w:rsidR="00723637" w:rsidRPr="00031AA5" w:rsidRDefault="00031AA5" w:rsidP="00782D18">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motion. Proposal will be brought to a future senate meeting for a vote. </w:t>
      </w:r>
    </w:p>
    <w:p w14:paraId="13355DAF" w14:textId="77777777" w:rsidR="00723637" w:rsidRDefault="00723637" w:rsidP="00782D18">
      <w:pPr>
        <w:shd w:val="clear" w:color="auto" w:fill="FFFFFF"/>
        <w:spacing w:after="0" w:line="240" w:lineRule="auto"/>
        <w:rPr>
          <w:rFonts w:asciiTheme="minorHAnsi" w:hAnsiTheme="minorHAnsi" w:cstheme="minorHAnsi"/>
          <w:color w:val="000000"/>
          <w:sz w:val="10"/>
          <w:szCs w:val="10"/>
        </w:rPr>
      </w:pPr>
    </w:p>
    <w:p w14:paraId="775D30DF" w14:textId="77777777" w:rsidR="00031AA5" w:rsidRPr="00723637" w:rsidRDefault="00031AA5"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Default="00DB53B0" w:rsidP="00E76D9C">
      <w:pPr>
        <w:spacing w:after="0" w:line="259" w:lineRule="auto"/>
        <w:rPr>
          <w:rFonts w:asciiTheme="minorHAnsi" w:hAnsiTheme="minorHAnsi"/>
          <w:bCs/>
        </w:rPr>
      </w:pPr>
    </w:p>
    <w:p w14:paraId="24208E33" w14:textId="77777777" w:rsidR="00DB53B0" w:rsidRDefault="00DB53B0" w:rsidP="00DB53B0">
      <w:pPr>
        <w:numPr>
          <w:ilvl w:val="0"/>
          <w:numId w:val="21"/>
        </w:numPr>
        <w:spacing w:after="0" w:line="259" w:lineRule="auto"/>
        <w:rPr>
          <w:rFonts w:asciiTheme="minorHAnsi" w:hAnsiTheme="minorHAnsi"/>
          <w:bCs/>
        </w:rPr>
      </w:pPr>
      <w:r w:rsidRPr="00DB53B0">
        <w:rPr>
          <w:rFonts w:asciiTheme="minorHAnsi" w:hAnsiTheme="minorHAnsi"/>
          <w:bCs/>
        </w:rPr>
        <w:lastRenderedPageBreak/>
        <w:t>Government Relations updates; Trent Lutz (Executive Director, Government and Community Relations; Assoc Vice President, State Affairs), Jenna Adams-Kalloch (Senior Director, Intergovernmental Policy and Operations)</w:t>
      </w:r>
    </w:p>
    <w:p w14:paraId="5AA8CFEF" w14:textId="5C60D496" w:rsidR="00DB53B0" w:rsidRDefault="001924DD" w:rsidP="00DB53B0">
      <w:pPr>
        <w:spacing w:after="0" w:line="259" w:lineRule="auto"/>
        <w:rPr>
          <w:rFonts w:asciiTheme="minorHAnsi" w:hAnsiTheme="minorHAnsi"/>
          <w:bCs/>
        </w:rPr>
      </w:pPr>
      <w:hyperlink r:id="rId14" w:history="1">
        <w:r w:rsidRPr="001924DD">
          <w:rPr>
            <w:rStyle w:val="Hyperlink"/>
            <w:rFonts w:asciiTheme="minorHAnsi" w:hAnsiTheme="minorHAnsi"/>
            <w:bCs/>
          </w:rPr>
          <w:t>Slide Presentation</w:t>
        </w:r>
      </w:hyperlink>
    </w:p>
    <w:p w14:paraId="7714216A" w14:textId="77777777" w:rsidR="00DB53B0" w:rsidRPr="003732BB" w:rsidRDefault="00DB53B0" w:rsidP="00DB53B0">
      <w:pPr>
        <w:spacing w:after="0" w:line="259" w:lineRule="auto"/>
        <w:rPr>
          <w:rFonts w:asciiTheme="minorHAnsi" w:hAnsiTheme="minorHAnsi"/>
          <w:bCs/>
          <w:sz w:val="10"/>
          <w:szCs w:val="10"/>
        </w:rPr>
      </w:pPr>
    </w:p>
    <w:p w14:paraId="0FFC0190" w14:textId="77777777" w:rsidR="00DB53B0" w:rsidRDefault="00DB53B0" w:rsidP="00DB53B0">
      <w:pPr>
        <w:numPr>
          <w:ilvl w:val="0"/>
          <w:numId w:val="21"/>
        </w:numPr>
        <w:spacing w:after="0" w:line="259" w:lineRule="auto"/>
        <w:rPr>
          <w:rFonts w:asciiTheme="minorHAnsi" w:hAnsiTheme="minorHAnsi"/>
          <w:bCs/>
        </w:rPr>
      </w:pPr>
      <w:r w:rsidRPr="00DB53B0">
        <w:rPr>
          <w:rFonts w:asciiTheme="minorHAnsi" w:hAnsiTheme="minorHAnsi"/>
          <w:bCs/>
        </w:rPr>
        <w:t>Pathway Oregon; Dr. Celena Simpson (Director of Pathway Oregon)</w:t>
      </w:r>
    </w:p>
    <w:p w14:paraId="397F6DBA" w14:textId="376B15AE" w:rsidR="00DB53B0" w:rsidRDefault="009D4967" w:rsidP="00DB53B0">
      <w:pPr>
        <w:spacing w:after="0" w:line="259" w:lineRule="auto"/>
        <w:rPr>
          <w:rFonts w:asciiTheme="minorHAnsi" w:hAnsiTheme="minorHAnsi"/>
          <w:bCs/>
        </w:rPr>
      </w:pPr>
      <w:hyperlink r:id="rId15" w:history="1">
        <w:r w:rsidRPr="009D4967">
          <w:rPr>
            <w:rStyle w:val="Hyperlink"/>
            <w:rFonts w:asciiTheme="minorHAnsi" w:hAnsiTheme="minorHAnsi"/>
            <w:bCs/>
          </w:rPr>
          <w:t>Slide Presentation</w:t>
        </w:r>
      </w:hyperlink>
    </w:p>
    <w:p w14:paraId="10AF6EA3" w14:textId="77777777" w:rsidR="00DB53B0" w:rsidRPr="00D93C32" w:rsidRDefault="00DB53B0" w:rsidP="00DB53B0">
      <w:pPr>
        <w:spacing w:after="0" w:line="259" w:lineRule="auto"/>
        <w:rPr>
          <w:rFonts w:asciiTheme="minorHAnsi" w:hAnsiTheme="minorHAnsi"/>
          <w:bCs/>
          <w:sz w:val="10"/>
          <w:szCs w:val="10"/>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07467209"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4:59</w:t>
      </w:r>
      <w:r>
        <w:rPr>
          <w:rFonts w:asciiTheme="minorHAnsi" w:hAnsiTheme="minorHAnsi"/>
          <w:sz w:val="24"/>
          <w:szCs w:val="32"/>
        </w:rPr>
        <w:t xml:space="preserve"> P.M.</w:t>
      </w:r>
      <w:r w:rsidRPr="00642428">
        <w:rPr>
          <w:rFonts w:asciiTheme="minorHAnsi" w:hAnsiTheme="minorHAnsi"/>
        </w:rPr>
        <w:t xml:space="preserve"> </w:t>
      </w:r>
      <w:r w:rsidR="00942364">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76E93EDB" w14:textId="1B86A173" w:rsidR="00D93C32" w:rsidRPr="00D93C32"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Alison</w:t>
      </w:r>
      <w:r w:rsidR="00DB53B0">
        <w:rPr>
          <w:rFonts w:asciiTheme="minorHAnsi" w:eastAsiaTheme="minorEastAsia" w:hAnsiTheme="minorHAnsi" w:cstheme="minorHAnsi"/>
          <w:bCs/>
          <w:sz w:val="24"/>
          <w:szCs w:val="24"/>
        </w:rPr>
        <w:t xml:space="preserve"> Schmitke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Dyana Mason (Senate Vice President),</w:t>
      </w:r>
      <w:r w:rsidR="00F13461">
        <w:rPr>
          <w:rFonts w:asciiTheme="minorHAnsi" w:eastAsiaTheme="minorEastAsia" w:hAnsiTheme="minorHAnsi" w:cstheme="minorHAnsi"/>
          <w:bCs/>
          <w:sz w:val="24"/>
          <w:szCs w:val="24"/>
        </w:rPr>
        <w:t xml:space="preserve"> </w:t>
      </w:r>
      <w:r w:rsidR="00D93C32">
        <w:rPr>
          <w:rFonts w:asciiTheme="minorHAnsi" w:eastAsiaTheme="minorEastAsia" w:hAnsiTheme="minorHAnsi" w:cstheme="minorHAnsi"/>
          <w:bCs/>
          <w:sz w:val="24"/>
          <w:szCs w:val="24"/>
        </w:rPr>
        <w:t xml:space="preserve">Jane Cramer, Kathy Stroud, Eric Corwin, Yoav Dubinsky, John Arndt, Barbara Mossberg, Chiara Gasparini, Jamie Dillon, Andrew Ducharme, Daniel Dugger, Katherine Donaldson, Harinder Khalsa, Taliek </w:t>
      </w:r>
      <w:proofErr w:type="spellStart"/>
      <w:r w:rsidR="00D93C32">
        <w:rPr>
          <w:rFonts w:asciiTheme="minorHAnsi" w:eastAsiaTheme="minorEastAsia" w:hAnsiTheme="minorHAnsi" w:cstheme="minorHAnsi"/>
          <w:bCs/>
          <w:sz w:val="24"/>
          <w:szCs w:val="24"/>
        </w:rPr>
        <w:t>Lopez-Duboff</w:t>
      </w:r>
      <w:proofErr w:type="spellEnd"/>
      <w:r w:rsidR="00D93C32">
        <w:rPr>
          <w:rFonts w:asciiTheme="minorHAnsi" w:eastAsiaTheme="minorEastAsia" w:hAnsiTheme="minorHAnsi" w:cstheme="minorHAnsi"/>
          <w:bCs/>
          <w:sz w:val="24"/>
          <w:szCs w:val="24"/>
        </w:rPr>
        <w:t xml:space="preserve">, Kate Mills, </w:t>
      </w:r>
      <w:r w:rsidR="00942364">
        <w:rPr>
          <w:rFonts w:asciiTheme="minorHAnsi" w:eastAsiaTheme="minorEastAsia" w:hAnsiTheme="minorHAnsi" w:cstheme="minorHAnsi"/>
          <w:bCs/>
          <w:sz w:val="24"/>
          <w:szCs w:val="24"/>
        </w:rPr>
        <w:t xml:space="preserve">Jay Butler, Alejandro Vallega, Bob Choquette, Beth Harn, Chantelle Russell, David Cosottile, Rachel DiNitto, Erin Beck, Yasamin Vahdati, Jimmy Howard, Micah Warren, Melynda Casement, Kersey Bars, Raoul Lievanos, Daniel Miller, Erica Bornstein, Norma Kehdi, Anthony Hornof, Mark Hammond, Matthias Vogel, Andiel Brown, Edward Davis, Pedro Garcia-Caro, Andy Winden, Erin McKenna, Mohamed Mounir, Jana Prikryl, Jiabin Wu, Jerry Rosiek, Michael P. Tomcal. </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32F41E6" w14:textId="7C042A94" w:rsidR="00D93C32" w:rsidRPr="00D93C32" w:rsidRDefault="001D6848" w:rsidP="00D93C32">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F13461">
        <w:rPr>
          <w:rFonts w:asciiTheme="minorHAnsi" w:eastAsiaTheme="minorEastAsia" w:hAnsiTheme="minorHAnsi" w:cstheme="minorHAnsi"/>
          <w:bCs/>
          <w:sz w:val="24"/>
          <w:szCs w:val="24"/>
        </w:rPr>
        <w:t>Karl Scholz (UO Pres</w:t>
      </w:r>
      <w:r w:rsidR="00D93C32">
        <w:rPr>
          <w:rFonts w:asciiTheme="minorHAnsi" w:eastAsiaTheme="minorEastAsia" w:hAnsiTheme="minorHAnsi" w:cstheme="minorHAnsi"/>
          <w:bCs/>
          <w:sz w:val="24"/>
          <w:szCs w:val="24"/>
        </w:rPr>
        <w:t xml:space="preserve">), Robin Clement, Keith Frazee, Nick Sloss, iPhone, Chris Bell, Kody Kelleher, Mike Urbancic, Chris Long, Angie Whalen, Larissa Rudnicki, Allison Blade, Rich Margerum, </w:t>
      </w:r>
      <w:proofErr w:type="spellStart"/>
      <w:r w:rsidR="00D93C32">
        <w:rPr>
          <w:rFonts w:asciiTheme="minorHAnsi" w:eastAsiaTheme="minorEastAsia" w:hAnsiTheme="minorHAnsi" w:cstheme="minorHAnsi"/>
          <w:bCs/>
          <w:sz w:val="24"/>
          <w:szCs w:val="24"/>
        </w:rPr>
        <w:t>Uli</w:t>
      </w:r>
      <w:proofErr w:type="spellEnd"/>
      <w:r w:rsidR="00D93C32">
        <w:rPr>
          <w:rFonts w:asciiTheme="minorHAnsi" w:eastAsiaTheme="minorEastAsia" w:hAnsiTheme="minorHAnsi" w:cstheme="minorHAnsi"/>
          <w:bCs/>
          <w:sz w:val="24"/>
          <w:szCs w:val="24"/>
        </w:rPr>
        <w:t xml:space="preserve"> Dangel, Ron Bramhall, Jenna Adams-Kalloch, Camie, Cengiz Zopluoglu, Celena Simpson, Lara Fernandez, Cy Abbott, Kassy Fisher, Trent Lutz, Billie Jo Rodriguez, Amanda Kennedy, Michael Zaretsky</w:t>
      </w:r>
      <w:r w:rsidR="00942364">
        <w:rPr>
          <w:rFonts w:asciiTheme="minorHAnsi" w:eastAsiaTheme="minorEastAsia" w:hAnsiTheme="minorHAnsi" w:cstheme="minorHAnsi"/>
          <w:bCs/>
          <w:sz w:val="24"/>
          <w:szCs w:val="24"/>
        </w:rPr>
        <w:t xml:space="preserve">, Charlotte Moats-Gallagher, </w:t>
      </w:r>
    </w:p>
    <w:sectPr w:rsidR="00D93C32" w:rsidRPr="00D93C3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5"/>
  </w:num>
  <w:num w:numId="2" w16cid:durableId="1116679043">
    <w:abstractNumId w:val="9"/>
  </w:num>
  <w:num w:numId="3" w16cid:durableId="1370959193">
    <w:abstractNumId w:val="19"/>
  </w:num>
  <w:num w:numId="4" w16cid:durableId="1177385336">
    <w:abstractNumId w:val="7"/>
  </w:num>
  <w:num w:numId="5" w16cid:durableId="716588768">
    <w:abstractNumId w:val="14"/>
  </w:num>
  <w:num w:numId="6" w16cid:durableId="433088314">
    <w:abstractNumId w:val="3"/>
  </w:num>
  <w:num w:numId="7" w16cid:durableId="927039181">
    <w:abstractNumId w:val="12"/>
  </w:num>
  <w:num w:numId="8" w16cid:durableId="295528309">
    <w:abstractNumId w:val="13"/>
  </w:num>
  <w:num w:numId="9" w16cid:durableId="1393456827">
    <w:abstractNumId w:val="11"/>
  </w:num>
  <w:num w:numId="10" w16cid:durableId="1440640501">
    <w:abstractNumId w:val="8"/>
  </w:num>
  <w:num w:numId="11" w16cid:durableId="2087922456">
    <w:abstractNumId w:val="6"/>
  </w:num>
  <w:num w:numId="12" w16cid:durableId="1100561608">
    <w:abstractNumId w:val="20"/>
  </w:num>
  <w:num w:numId="13" w16cid:durableId="1713650443">
    <w:abstractNumId w:val="10"/>
  </w:num>
  <w:num w:numId="14" w16cid:durableId="1087732531">
    <w:abstractNumId w:val="0"/>
  </w:num>
  <w:num w:numId="15" w16cid:durableId="1554732880">
    <w:abstractNumId w:val="5"/>
  </w:num>
  <w:num w:numId="16" w16cid:durableId="2077778638">
    <w:abstractNumId w:val="4"/>
  </w:num>
  <w:num w:numId="17" w16cid:durableId="1507860052">
    <w:abstractNumId w:val="2"/>
  </w:num>
  <w:num w:numId="18" w16cid:durableId="1045134788">
    <w:abstractNumId w:val="17"/>
  </w:num>
  <w:num w:numId="19" w16cid:durableId="1375303835">
    <w:abstractNumId w:val="18"/>
  </w:num>
  <w:num w:numId="20" w16cid:durableId="1382174770">
    <w:abstractNumId w:val="16"/>
  </w:num>
  <w:num w:numId="21" w16cid:durableId="136362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6D5F"/>
    <w:rsid w:val="00064CE4"/>
    <w:rsid w:val="00105F2F"/>
    <w:rsid w:val="001130EF"/>
    <w:rsid w:val="001924DD"/>
    <w:rsid w:val="001D6848"/>
    <w:rsid w:val="00241639"/>
    <w:rsid w:val="00293029"/>
    <w:rsid w:val="002A4316"/>
    <w:rsid w:val="002B1452"/>
    <w:rsid w:val="00347A74"/>
    <w:rsid w:val="003732BB"/>
    <w:rsid w:val="0037434C"/>
    <w:rsid w:val="00393932"/>
    <w:rsid w:val="003F4E90"/>
    <w:rsid w:val="003F7D02"/>
    <w:rsid w:val="0043139A"/>
    <w:rsid w:val="004C4DA0"/>
    <w:rsid w:val="0055214C"/>
    <w:rsid w:val="005E173F"/>
    <w:rsid w:val="005E7ABF"/>
    <w:rsid w:val="00642428"/>
    <w:rsid w:val="0068683C"/>
    <w:rsid w:val="006F4F7F"/>
    <w:rsid w:val="00723637"/>
    <w:rsid w:val="00782D18"/>
    <w:rsid w:val="00847956"/>
    <w:rsid w:val="00933859"/>
    <w:rsid w:val="00942364"/>
    <w:rsid w:val="009B08E4"/>
    <w:rsid w:val="009B140E"/>
    <w:rsid w:val="009D101B"/>
    <w:rsid w:val="009D4967"/>
    <w:rsid w:val="00A206B8"/>
    <w:rsid w:val="00A3415E"/>
    <w:rsid w:val="00AE16E4"/>
    <w:rsid w:val="00AE3FE1"/>
    <w:rsid w:val="00BA25BC"/>
    <w:rsid w:val="00BB6434"/>
    <w:rsid w:val="00BC7229"/>
    <w:rsid w:val="00C12E99"/>
    <w:rsid w:val="00C33497"/>
    <w:rsid w:val="00C778A4"/>
    <w:rsid w:val="00CB7FCA"/>
    <w:rsid w:val="00CF4B90"/>
    <w:rsid w:val="00D137F0"/>
    <w:rsid w:val="00D74CDA"/>
    <w:rsid w:val="00D75F96"/>
    <w:rsid w:val="00D93C32"/>
    <w:rsid w:val="00D94E8F"/>
    <w:rsid w:val="00DB53B0"/>
    <w:rsid w:val="00DC5675"/>
    <w:rsid w:val="00DD1F96"/>
    <w:rsid w:val="00DF5CC9"/>
    <w:rsid w:val="00E5150E"/>
    <w:rsid w:val="00E67994"/>
    <w:rsid w:val="00E76D9C"/>
    <w:rsid w:val="00EA1A77"/>
    <w:rsid w:val="00F13461"/>
    <w:rsid w:val="00F552A3"/>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4-10/Senate%20Mtg%20minutes_10.09.2024-DRAFT.pdf" TargetMode="External"/><Relationship Id="rId13" Type="http://schemas.openxmlformats.org/officeDocument/2006/relationships/hyperlink" Target="https://senate.uoregon.edu/senate-motions/amend-uo-senate-bylaws-submission-curriculum-reports-us2425-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ate.uoregon.edu/senate-motions/us2425-03-new-program-proposal-school-psycholog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425-02-new-program-proposal-historic-preservation" TargetMode="External"/><Relationship Id="rId5" Type="http://schemas.openxmlformats.org/officeDocument/2006/relationships/webSettings" Target="webSettings.xml"/><Relationship Id="rId15" Type="http://schemas.openxmlformats.org/officeDocument/2006/relationships/hyperlink" Target="https://senate.uoregon.edu/sites/default/files/2024-11/PathwayOregon%20presentation_October%202024.pdf" TargetMode="External"/><Relationship Id="rId10" Type="http://schemas.openxmlformats.org/officeDocument/2006/relationships/hyperlink" Target="https://senate.uoregon.edu/senate-motions/us2425-01-support-faculty-and-their-demands-fair-compens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app=desktop&amp;v=WRtQ0ufyKc4" TargetMode="External"/><Relationship Id="rId14" Type="http://schemas.openxmlformats.org/officeDocument/2006/relationships/hyperlink" Target="https://senate.uoregon.edu/sites/default/files/2024-11/Government%20Relations_Portfolios%20Packet%20-%20FINAL%20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10</cp:revision>
  <dcterms:created xsi:type="dcterms:W3CDTF">2024-11-20T19:33:00Z</dcterms:created>
  <dcterms:modified xsi:type="dcterms:W3CDTF">2024-11-20T22:09:00Z</dcterms:modified>
</cp:coreProperties>
</file>